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様式第２号（第４条関係）</w:t>
      </w:r>
    </w:p>
    <w:p>
      <w:pPr>
        <w:pStyle w:val="0"/>
        <w:jc w:val="both"/>
        <w:rPr>
          <w:rFonts w:hint="default"/>
        </w:rPr>
      </w:pPr>
    </w:p>
    <w:p>
      <w:pPr>
        <w:pStyle w:val="0"/>
        <w:jc w:val="both"/>
        <w:rPr>
          <w:rFonts w:hint="default"/>
          <w:sz w:val="22"/>
        </w:rPr>
      </w:pPr>
    </w:p>
    <w:p>
      <w:pPr>
        <w:pStyle w:val="0"/>
        <w:jc w:val="center"/>
        <w:rPr>
          <w:rFonts w:hint="default"/>
          <w:sz w:val="22"/>
          <w:u w:val="single" w:color="auto"/>
        </w:rPr>
      </w:pPr>
      <w:r>
        <w:rPr>
          <w:rFonts w:hint="eastAsia" w:ascii="ＭＳ 明朝" w:hAnsi="ＭＳ 明朝" w:eastAsia="ＭＳ 明朝"/>
          <w:sz w:val="22"/>
          <w:u w:val="single" w:color="auto"/>
        </w:rPr>
        <w:t>　　　年度大村市新型コロナウイルス感染症緊急経済対策利子補給金請求書</w:t>
      </w:r>
    </w:p>
    <w:p>
      <w:pPr>
        <w:pStyle w:val="0"/>
        <w:jc w:val="both"/>
        <w:rPr>
          <w:rFonts w:hint="default"/>
          <w:sz w:val="22"/>
        </w:rPr>
      </w:pPr>
    </w:p>
    <w:p>
      <w:pPr>
        <w:pStyle w:val="0"/>
        <w:jc w:val="both"/>
        <w:rPr>
          <w:rFonts w:hint="default"/>
          <w:sz w:val="22"/>
        </w:rPr>
      </w:pPr>
    </w:p>
    <w:p>
      <w:pPr>
        <w:pStyle w:val="0"/>
        <w:jc w:val="right"/>
        <w:rPr>
          <w:rFonts w:hint="default"/>
          <w:sz w:val="22"/>
        </w:rPr>
      </w:pPr>
      <w:bookmarkStart w:id="0" w:name="_GoBack"/>
      <w:bookmarkEnd w:id="0"/>
      <w:r>
        <w:rPr>
          <w:rFonts w:hint="eastAsia" w:ascii="ＭＳ 明朝" w:hAnsi="ＭＳ 明朝" w:eastAsia="ＭＳ 明朝"/>
          <w:sz w:val="22"/>
        </w:rPr>
        <w:t>　　年　　月　　日</w:t>
      </w:r>
    </w:p>
    <w:p>
      <w:pPr>
        <w:pStyle w:val="0"/>
        <w:spacing w:line="240" w:lineRule="exact"/>
        <w:jc w:val="both"/>
        <w:rPr>
          <w:rFonts w:hint="default"/>
          <w:sz w:val="22"/>
        </w:rPr>
      </w:pPr>
    </w:p>
    <w:p>
      <w:pPr>
        <w:pStyle w:val="0"/>
        <w:ind w:firstLine="210" w:firstLineChars="100"/>
        <w:jc w:val="both"/>
        <w:rPr>
          <w:rFonts w:hint="default"/>
          <w:sz w:val="22"/>
        </w:rPr>
      </w:pPr>
      <w:r>
        <w:rPr>
          <w:rFonts w:hint="eastAsia" w:ascii="ＭＳ 明朝" w:hAnsi="ＭＳ 明朝" w:eastAsia="ＭＳ 明朝"/>
          <w:sz w:val="22"/>
        </w:rPr>
        <w:t>大村市長　　様</w:t>
      </w:r>
    </w:p>
    <w:p>
      <w:pPr>
        <w:pStyle w:val="0"/>
        <w:spacing w:line="240" w:lineRule="exact"/>
        <w:jc w:val="both"/>
        <w:rPr>
          <w:rFonts w:hint="default"/>
          <w:sz w:val="22"/>
        </w:rPr>
      </w:pPr>
    </w:p>
    <w:p>
      <w:pPr>
        <w:pStyle w:val="0"/>
        <w:suppressAutoHyphens w:val="1"/>
        <w:adjustRightInd w:val="0"/>
        <w:ind w:right="1015" w:firstLine="4200" w:firstLineChars="2000"/>
        <w:jc w:val="both"/>
        <w:textAlignment w:val="baseline"/>
        <w:rPr>
          <w:rFonts w:hint="default"/>
        </w:rPr>
      </w:pPr>
      <w:r>
        <w:rPr>
          <w:rFonts w:hint="eastAsia" w:ascii="ＭＳ 明朝" w:hAnsi="ＭＳ 明朝" w:eastAsia="ＭＳ 明朝"/>
          <w:sz w:val="21"/>
        </w:rPr>
        <w:t>所在地</w:t>
      </w:r>
    </w:p>
    <w:p>
      <w:pPr>
        <w:pStyle w:val="0"/>
        <w:suppressAutoHyphens w:val="1"/>
        <w:adjustRightInd w:val="0"/>
        <w:ind w:right="1015" w:firstLine="3780" w:firstLineChars="1800"/>
        <w:jc w:val="both"/>
        <w:textAlignment w:val="baseline"/>
        <w:rPr>
          <w:rFonts w:hint="default"/>
        </w:rPr>
      </w:pPr>
      <w:r>
        <w:rPr>
          <w:rFonts w:hint="eastAsia" w:ascii="ＭＳ 明朝" w:hAnsi="ＭＳ 明朝" w:eastAsia="ＭＳ 明朝"/>
          <w:sz w:val="21"/>
        </w:rPr>
        <w:t>　　</w:t>
      </w:r>
    </w:p>
    <w:p>
      <w:pPr>
        <w:pStyle w:val="0"/>
        <w:suppressAutoHyphens w:val="1"/>
        <w:adjustRightInd w:val="0"/>
        <w:ind w:right="1015" w:firstLine="4200" w:firstLineChars="2000"/>
        <w:jc w:val="both"/>
        <w:textAlignment w:val="baseline"/>
        <w:rPr>
          <w:rFonts w:hint="default"/>
          <w:sz w:val="22"/>
        </w:rPr>
      </w:pPr>
      <w:r>
        <w:rPr>
          <w:rFonts w:hint="eastAsia" w:ascii="ＭＳ 明朝" w:hAnsi="ＭＳ 明朝" w:eastAsia="ＭＳ 明朝"/>
          <w:sz w:val="21"/>
        </w:rPr>
        <w:t>氏名（名称及び代表者職氏名）</w:t>
      </w:r>
      <w:r>
        <w:rPr>
          <w:rFonts w:hint="eastAsia" w:ascii="ＭＳ 明朝" w:hAnsi="ＭＳ 明朝" w:eastAsia="ＭＳ 明朝"/>
          <w:sz w:val="22"/>
        </w:rPr>
        <w:t>　　　　　</w:t>
      </w:r>
    </w:p>
    <w:p>
      <w:pPr>
        <w:pStyle w:val="0"/>
        <w:jc w:val="right"/>
        <w:rPr>
          <w:rFonts w:hint="default"/>
          <w:sz w:val="22"/>
        </w:rPr>
      </w:pPr>
      <w:r>
        <w:rPr>
          <w:rFonts w:hint="eastAsia" w:ascii="ＭＳ 明朝" w:hAnsi="ＭＳ 明朝" w:eastAsia="ＭＳ 明朝"/>
          <w:sz w:val="22"/>
        </w:rPr>
        <w:t>　　　　　　　　　　　　印　</w:t>
      </w:r>
    </w:p>
    <w:p>
      <w:pPr>
        <w:pStyle w:val="0"/>
        <w:spacing w:line="240" w:lineRule="exact"/>
        <w:jc w:val="both"/>
        <w:rPr>
          <w:rFonts w:hint="default"/>
          <w:sz w:val="22"/>
        </w:rPr>
      </w:pPr>
    </w:p>
    <w:p>
      <w:pPr>
        <w:pStyle w:val="0"/>
        <w:spacing w:line="240" w:lineRule="exact"/>
        <w:jc w:val="both"/>
        <w:rPr>
          <w:rFonts w:hint="default"/>
          <w:sz w:val="22"/>
        </w:rPr>
      </w:pPr>
    </w:p>
    <w:p>
      <w:pPr>
        <w:pStyle w:val="0"/>
        <w:adjustRightInd w:val="0"/>
        <w:ind w:firstLine="210" w:firstLineChars="100"/>
        <w:jc w:val="both"/>
        <w:rPr>
          <w:rFonts w:hint="default"/>
          <w:sz w:val="22"/>
        </w:rPr>
      </w:pPr>
      <w:r>
        <w:rPr>
          <w:rFonts w:hint="eastAsia" w:ascii="ＭＳ 明朝" w:hAnsi="ＭＳ 明朝" w:eastAsia="ＭＳ 明朝"/>
          <w:sz w:val="22"/>
        </w:rPr>
        <w:t>令和　年　　月　　日付け大村市指令　第　　　号で交付決定及び確定の通知があった大村市新型コロナウイルス感染症緊急経済対策利子補給金を受けたいので、大村市新型コロナウイルス感染症緊急経済対策利子補給金交付要綱第４条第２項の規定により請求します。</w:t>
      </w:r>
    </w:p>
    <w:p>
      <w:pPr>
        <w:pStyle w:val="0"/>
        <w:jc w:val="both"/>
        <w:rPr>
          <w:rFonts w:hint="default"/>
          <w:sz w:val="22"/>
        </w:rPr>
      </w:pPr>
    </w:p>
    <w:p>
      <w:pPr>
        <w:pStyle w:val="0"/>
        <w:jc w:val="center"/>
        <w:rPr>
          <w:rFonts w:hint="default"/>
          <w:sz w:val="22"/>
        </w:rPr>
      </w:pPr>
      <w:r>
        <w:rPr>
          <w:rFonts w:hint="eastAsia" w:ascii="ＭＳ 明朝" w:hAnsi="ＭＳ 明朝" w:eastAsia="ＭＳ 明朝"/>
          <w:sz w:val="22"/>
        </w:rPr>
        <w:t>記</w:t>
      </w:r>
    </w:p>
    <w:p>
      <w:pPr>
        <w:pStyle w:val="0"/>
        <w:jc w:val="both"/>
        <w:rPr>
          <w:rFonts w:hint="default"/>
          <w:sz w:val="22"/>
        </w:rPr>
      </w:pPr>
    </w:p>
    <w:p>
      <w:pPr>
        <w:pStyle w:val="0"/>
        <w:spacing w:after="120" w:afterLines="0" w:afterAutospacing="0"/>
        <w:jc w:val="both"/>
        <w:rPr>
          <w:rFonts w:hint="default"/>
          <w:sz w:val="22"/>
        </w:rPr>
      </w:pPr>
      <w:r>
        <w:rPr>
          <w:rFonts w:hint="eastAsia" w:ascii="ＭＳ 明朝" w:hAnsi="ＭＳ 明朝" w:eastAsia="ＭＳ 明朝"/>
          <w:sz w:val="22"/>
        </w:rPr>
        <w:t>　　請求金額　　　　　　　</w:t>
      </w:r>
      <w:r>
        <w:rPr>
          <w:rFonts w:hint="eastAsia" w:ascii="ＭＳ 明朝" w:hAnsi="ＭＳ 明朝" w:eastAsia="ＭＳ 明朝"/>
          <w:sz w:val="22"/>
          <w:u w:val="single" w:color="auto"/>
        </w:rPr>
        <w:t>　　　　　　　　　　　　　　　　　円</w:t>
      </w:r>
    </w:p>
    <w:p>
      <w:pPr>
        <w:pStyle w:val="0"/>
        <w:spacing w:after="120" w:afterLines="0" w:afterAutospacing="0"/>
        <w:jc w:val="both"/>
        <w:rPr>
          <w:rFonts w:hint="default"/>
          <w:sz w:val="22"/>
        </w:rPr>
      </w:pPr>
      <w:r>
        <w:rPr>
          <w:rFonts w:hint="eastAsia" w:ascii="ＭＳ 明朝" w:hAnsi="ＭＳ 明朝" w:eastAsia="ＭＳ 明朝"/>
          <w:sz w:val="22"/>
        </w:rPr>
        <w:t>　　交付決定及び確定額　　</w:t>
      </w:r>
      <w:r>
        <w:rPr>
          <w:rFonts w:hint="eastAsia" w:ascii="ＭＳ 明朝" w:hAnsi="ＭＳ 明朝" w:eastAsia="ＭＳ 明朝"/>
          <w:sz w:val="22"/>
          <w:u w:val="single" w:color="auto"/>
        </w:rPr>
        <w:t>　　　　　　　　　　　　　　　　　円</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eastAsia" w:ascii="ＭＳ 明朝" w:hAnsi="ＭＳ 明朝" w:eastAsia="ＭＳ 明朝"/>
          <w:sz w:val="22"/>
        </w:rPr>
        <w:t>　　口座振替先</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12"/>
        <w:gridCol w:w="1637"/>
        <w:gridCol w:w="2179"/>
        <w:gridCol w:w="1147"/>
        <w:gridCol w:w="2691"/>
      </w:tblGrid>
      <w:tr>
        <w:trPr>
          <w:cantSplit/>
          <w:trHeight w:val="721" w:hRule="atLeast"/>
        </w:trPr>
        <w:tc>
          <w:tcPr>
            <w:tcW w:w="412" w:type="dxa"/>
            <w:vMerge w:val="restart"/>
            <w:tcBorders>
              <w:top w:val="nil"/>
              <w:left w:val="nil"/>
              <w:bottom w:val="nil"/>
              <w:right w:val="single" w:color="auto" w:sz="4" w:space="0"/>
              <w:tl2br w:val="none" w:color="auto" w:sz="0" w:space="0"/>
              <w:tr2bl w:val="none" w:color="auto" w:sz="0" w:space="0"/>
            </w:tcBorders>
            <w:vAlign w:val="center"/>
          </w:tcPr>
          <w:p>
            <w:pPr>
              <w:pStyle w:val="0"/>
              <w:jc w:val="center"/>
              <w:rPr>
                <w:rFonts w:hint="default"/>
                <w:sz w:val="22"/>
              </w:rPr>
            </w:pPr>
          </w:p>
        </w:tc>
        <w:tc>
          <w:tcPr>
            <w:tcW w:w="163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金融機関</w:t>
            </w:r>
          </w:p>
        </w:tc>
        <w:tc>
          <w:tcPr>
            <w:tcW w:w="60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銀行　　　　　　　　　　　店</w:t>
            </w:r>
          </w:p>
          <w:p>
            <w:pPr>
              <w:pStyle w:val="0"/>
              <w:jc w:val="right"/>
              <w:rPr>
                <w:rFonts w:hint="default"/>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所</w:t>
            </w:r>
          </w:p>
        </w:tc>
      </w:tr>
      <w:tr>
        <w:trPr>
          <w:cantSplit/>
          <w:trHeight w:val="579" w:hRule="exact"/>
        </w:trPr>
        <w:tc>
          <w:tcPr>
            <w:tcW w:w="412"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sz w:val="22"/>
              </w:rPr>
            </w:pPr>
          </w:p>
        </w:tc>
        <w:tc>
          <w:tcPr>
            <w:tcW w:w="163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預金種別</w:t>
            </w:r>
          </w:p>
        </w:tc>
        <w:tc>
          <w:tcPr>
            <w:tcW w:w="21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普通　　当座</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口座番号</w:t>
            </w:r>
          </w:p>
        </w:tc>
        <w:tc>
          <w:tcPr>
            <w:tcW w:w="26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　</w:t>
            </w:r>
          </w:p>
        </w:tc>
      </w:tr>
      <w:tr>
        <w:trPr>
          <w:cantSplit/>
          <w:trHeight w:val="419" w:hRule="exact"/>
        </w:trPr>
        <w:tc>
          <w:tcPr>
            <w:tcW w:w="412"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sz w:val="22"/>
              </w:rPr>
            </w:pPr>
          </w:p>
        </w:tc>
        <w:tc>
          <w:tcPr>
            <w:tcW w:w="1637" w:type="dxa"/>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フリガナ</w:t>
            </w:r>
          </w:p>
        </w:tc>
        <w:tc>
          <w:tcPr>
            <w:tcW w:w="6017"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　</w:t>
            </w:r>
          </w:p>
        </w:tc>
      </w:tr>
      <w:tr>
        <w:trPr>
          <w:cantSplit/>
          <w:trHeight w:val="708" w:hRule="exact"/>
        </w:trPr>
        <w:tc>
          <w:tcPr>
            <w:tcW w:w="412"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sz w:val="22"/>
              </w:rPr>
            </w:pPr>
          </w:p>
        </w:tc>
        <w:tc>
          <w:tcPr>
            <w:tcW w:w="1637" w:type="dxa"/>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口座名義</w:t>
            </w:r>
          </w:p>
        </w:tc>
        <w:tc>
          <w:tcPr>
            <w:tcW w:w="6017"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　</w:t>
            </w:r>
          </w:p>
        </w:tc>
      </w:tr>
    </w:tbl>
    <w:p>
      <w:pPr>
        <w:pStyle w:val="0"/>
        <w:jc w:val="both"/>
        <w:rPr>
          <w:rFonts w:hint="default"/>
          <w:sz w:val="22"/>
        </w:rPr>
      </w:pPr>
    </w:p>
    <w:p>
      <w:pPr>
        <w:pStyle w:val="0"/>
        <w:jc w:val="both"/>
        <w:rPr>
          <w:rFonts w:hint="default"/>
          <w:sz w:val="22"/>
        </w:rPr>
      </w:pPr>
    </w:p>
    <w:p>
      <w:pPr>
        <w:pStyle w:val="0"/>
        <w:spacing w:line="40" w:lineRule="exact"/>
        <w:jc w:val="both"/>
        <w:rPr>
          <w:rFonts w:hint="default"/>
          <w:sz w:val="22"/>
        </w:rPr>
      </w:pPr>
    </w:p>
    <w:sectPr>
      <w:type w:val="nextColumn"/>
      <w:pgSz w:w="11904" w:h="16836"/>
      <w:pgMar w:top="1418"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233</Characters>
  <Application>JUST Note</Application>
  <Lines>139</Lines>
  <Paragraphs>24</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様式第5号(第6条関係)</dc:title>
  <dc:creator>yuki</dc:creator>
  <cp:lastModifiedBy>omura</cp:lastModifiedBy>
  <cp:lastPrinted>2020-05-17T17:12:00Z</cp:lastPrinted>
  <dcterms:created xsi:type="dcterms:W3CDTF">2020-04-11T19:15:00Z</dcterms:created>
  <dcterms:modified xsi:type="dcterms:W3CDTF">2022-01-05T05:20:17Z</dcterms:modified>
  <cp:revision>18</cp:revision>
</cp:coreProperties>
</file>