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right="-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right="159" w:rightChars="66" w:hanging="25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年　月　日</w:t>
      </w:r>
    </w:p>
    <w:p>
      <w:pPr>
        <w:pStyle w:val="0"/>
        <w:spacing w:line="300" w:lineRule="exact"/>
        <w:ind w:firstLine="25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大村市長　</w:t>
      </w:r>
      <w:r>
        <w:rPr>
          <w:rFonts w:hint="eastAsia" w:ascii="ＭＳ 明朝" w:hAnsi="ＭＳ 明朝"/>
          <w:color w:val="FFFFFF" w:themeColor="background1"/>
          <w:sz w:val="22"/>
        </w:rPr>
        <w:t>園田　裕史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right="53" w:rightChars="22" w:firstLine="3503" w:firstLineChars="1400"/>
        <w:rPr>
          <w:rFonts w:hint="default"/>
        </w:rPr>
      </w:pPr>
      <w:r>
        <w:rPr>
          <w:rFonts w:hint="eastAsia" w:ascii="ＭＳ 明朝" w:hAnsi="ＭＳ 明朝"/>
          <w:sz w:val="22"/>
        </w:rPr>
        <w:t>申請者　住　所　</w:t>
      </w:r>
    </w:p>
    <w:p>
      <w:pPr>
        <w:pStyle w:val="0"/>
        <w:spacing w:line="300" w:lineRule="exact"/>
        <w:ind w:right="53" w:rightChars="22" w:firstLine="4503" w:firstLineChars="18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名　</w:t>
      </w:r>
    </w:p>
    <w:p>
      <w:pPr>
        <w:pStyle w:val="0"/>
        <w:spacing w:line="300" w:lineRule="exact"/>
        <w:ind w:left="490" w:leftChars="100" w:right="322" w:rightChars="134" w:hanging="25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</w:p>
    <w:p>
      <w:pPr>
        <w:pStyle w:val="0"/>
        <w:spacing w:line="30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年度農林水産振興事業補助金交付申請書</w:t>
      </w:r>
    </w:p>
    <w:p>
      <w:pPr>
        <w:pStyle w:val="0"/>
        <w:spacing w:line="300" w:lineRule="exact"/>
        <w:ind w:left="490" w:leftChars="100" w:hanging="25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firstLine="250" w:firstLine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年度における農林水産振興事業（認定農業者育成</w:t>
      </w:r>
      <w:r>
        <w:rPr>
          <w:rFonts w:hint="eastAsia"/>
        </w:rPr>
        <w:t>支援事業）</w:t>
      </w:r>
      <w:r>
        <w:rPr>
          <w:rFonts w:hint="eastAsia" w:ascii="ＭＳ 明朝" w:hAnsi="ＭＳ 明朝"/>
          <w:sz w:val="22"/>
        </w:rPr>
        <w:t>について、令和　年度農林水産振興事業補助金の交付を受けたいので、大村市補助金等交付規則第５条の規定により関係書類を添え、次のとおり申請します。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490" w:leftChars="100" w:hanging="250" w:hanging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　補助事業の名称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農林水産振興事業</w:t>
      </w:r>
      <w:r>
        <w:rPr>
          <w:rFonts w:hint="eastAsia" w:ascii="ＭＳ 明朝" w:hAnsi="ＭＳ 明朝"/>
          <w:sz w:val="22"/>
        </w:rPr>
        <w:t>（認定農業者育成</w:t>
      </w:r>
      <w:r>
        <w:rPr>
          <w:rFonts w:hint="eastAsia"/>
        </w:rPr>
        <w:t>支援事業）</w:t>
      </w:r>
      <w:bookmarkStart w:id="0" w:name="_GoBack"/>
      <w:bookmarkEnd w:id="0"/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　補助事業の実施場所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　補助事業の実施期間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令和　年　月　　日</w:t>
      </w:r>
      <w:r>
        <w:rPr>
          <w:rFonts w:hint="eastAsia"/>
        </w:rPr>
        <w:t xml:space="preserve">  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>
        <w:rPr>
          <w:rFonts w:hint="eastAsia"/>
        </w:rPr>
        <w:t>令和　年　月　　日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４　交付申請額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　　　　　　　　　円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５　交付申請額の算出方法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事業費　　　　　　　　　　　　　　　　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市費　　　　　　　　　　　　　　　　　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（１）事業計画書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（２）収支予算書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（３）関係資料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849" w:bottom="284" w:left="1588" w:header="851" w:footer="992" w:gutter="0"/>
      <w:cols w:space="720"/>
      <w:textDirection w:val="lrTb"/>
      <w:docGrid w:type="linesAndChars" w:linePitch="457" w:charSpace="6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7"/>
    <w:uiPriority w:val="0"/>
    <w:pPr>
      <w:jc w:val="center"/>
    </w:pPr>
    <w:rPr>
      <w:rFonts w:eastAsia="HG丸ｺﾞｼｯｸM-PRO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HG丸ｺﾞｼｯｸM-PRO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Body Text Indent 3"/>
    <w:basedOn w:val="0"/>
    <w:next w:val="18"/>
    <w:link w:val="0"/>
    <w:uiPriority w:val="0"/>
    <w:pPr>
      <w:ind w:left="31" w:leftChars="15" w:firstLine="210" w:firstLineChars="100"/>
    </w:pPr>
    <w:rPr>
      <w:rFonts w:eastAsia="HG丸ｺﾞｼｯｸM-PR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(文字) (文字)1"/>
    <w:next w:val="21"/>
    <w:link w:val="0"/>
    <w:uiPriority w:val="0"/>
    <w:rPr>
      <w:kern w:val="2"/>
      <w:sz w:val="21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(文字) (文字)"/>
    <w:next w:val="23"/>
    <w:link w:val="0"/>
    <w:uiPriority w:val="0"/>
    <w:rPr>
      <w:kern w:val="2"/>
      <w:sz w:val="21"/>
    </w:rPr>
  </w:style>
  <w:style w:type="character" w:styleId="24" w:customStyle="1">
    <w:name w:val="sizea90"/>
    <w:next w:val="24"/>
    <w:link w:val="0"/>
    <w:uiPriority w:val="0"/>
    <w:rPr>
      <w:color w:val="000000"/>
      <w:sz w:val="22"/>
    </w:rPr>
  </w:style>
  <w:style w:type="paragraph" w:styleId="25">
    <w:name w:val="Body Text"/>
    <w:basedOn w:val="0"/>
    <w:next w:val="25"/>
    <w:link w:val="0"/>
    <w:uiPriority w:val="0"/>
    <w:rPr>
      <w:rFonts w:ascii="ＭＳ 明朝" w:hAnsi="ＭＳ 明朝"/>
      <w:color w:val="FF0000"/>
      <w:sz w:val="22"/>
    </w:rPr>
  </w:style>
  <w:style w:type="paragraph" w:styleId="26">
    <w:name w:val="Body Text 2"/>
    <w:basedOn w:val="0"/>
    <w:next w:val="26"/>
    <w:link w:val="0"/>
    <w:uiPriority w:val="0"/>
    <w:pPr>
      <w:widowControl w:val="1"/>
      <w:jc w:val="left"/>
    </w:pPr>
    <w:rPr>
      <w:rFonts w:ascii="ＭＳ 明朝" w:hAnsi="ＭＳ 明朝"/>
      <w:sz w:val="22"/>
    </w:rPr>
  </w:style>
  <w:style w:type="character" w:styleId="27" w:customStyle="1">
    <w:name w:val="記 (文字)"/>
    <w:next w:val="27"/>
    <w:link w:val="15"/>
    <w:uiPriority w:val="0"/>
    <w:rPr>
      <w:rFonts w:ascii="Century" w:hAnsi="Century" w:eastAsia="HG丸ｺﾞｼｯｸM-PRO"/>
      <w:kern w:val="2"/>
      <w:sz w:val="24"/>
    </w:rPr>
  </w:style>
  <w:style w:type="character" w:styleId="28">
    <w:name w:val="annotation reference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next w:val="32"/>
    <w:link w:val="31"/>
    <w:uiPriority w:val="0"/>
    <w:rPr>
      <w:b w:val="1"/>
      <w:kern w:val="2"/>
      <w:sz w:val="21"/>
    </w:rPr>
  </w:style>
  <w:style w:type="character" w:styleId="33">
    <w:name w:val="Strong"/>
    <w:next w:val="33"/>
    <w:link w:val="0"/>
    <w:uiPriority w:val="0"/>
    <w:qFormat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266</Characters>
  <Application>JUST Note</Application>
  <Lines>36</Lines>
  <Paragraphs>25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　　月　　日</dc:title>
  <dc:creator>農林振興課</dc:creator>
  <cp:lastModifiedBy>omura</cp:lastModifiedBy>
  <cp:lastPrinted>2022-04-13T08:51:00Z</cp:lastPrinted>
  <dcterms:created xsi:type="dcterms:W3CDTF">2022-04-08T06:29:00Z</dcterms:created>
  <dcterms:modified xsi:type="dcterms:W3CDTF">2022-04-13T08:51:25Z</dcterms:modified>
  <cp:revision>4</cp:revision>
</cp:coreProperties>
</file>