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24"/>
        </w:rPr>
      </w:pPr>
      <w:r>
        <w:rPr>
          <w:rFonts w:hint="eastAsia" w:ascii="ＭＳ 明朝" w:hAnsi="ＭＳ 明朝"/>
          <w:b w:val="1"/>
          <w:kern w:val="0"/>
          <w:sz w:val="40"/>
        </w:rPr>
        <w:t>非農地通知申出書</w:t>
      </w:r>
    </w:p>
    <w:p>
      <w:pPr>
        <w:pStyle w:val="0"/>
        <w:rPr>
          <w:rFonts w:hint="default" w:ascii="ＭＳ 明朝" w:hAnsi="ＭＳ 明朝"/>
          <w:b w:val="1"/>
          <w:sz w:val="22"/>
        </w:rPr>
      </w:pPr>
    </w:p>
    <w:p>
      <w:pPr>
        <w:pStyle w:val="0"/>
        <w:wordWrap w:val="0"/>
        <w:jc w:val="right"/>
        <w:rPr>
          <w:rFonts w:hint="default" w:ascii="ＭＳ 明朝" w:hAnsi="ＭＳ 明朝"/>
          <w:sz w:val="22"/>
        </w:rPr>
      </w:pPr>
      <w:r>
        <w:rPr>
          <w:rFonts w:hint="eastAsia" w:ascii="ＭＳ 明朝" w:hAnsi="ＭＳ 明朝"/>
          <w:b w:val="1"/>
          <w:sz w:val="22"/>
        </w:rPr>
        <w:t>　　　　　　　　　　　　　　　　　　　　　　　　　　　　　　　</w:t>
      </w:r>
      <w:r>
        <w:rPr>
          <w:rFonts w:hint="eastAsia" w:ascii="ＭＳ 明朝" w:hAnsi="ＭＳ 明朝"/>
          <w:sz w:val="22"/>
        </w:rPr>
        <w:t>令和</w:t>
      </w:r>
      <w:bookmarkStart w:id="0" w:name="_GoBack"/>
      <w:bookmarkEnd w:id="0"/>
      <w:r>
        <w:rPr>
          <w:rFonts w:hint="eastAsia" w:ascii="ＭＳ 明朝" w:hAnsi="ＭＳ 明朝"/>
          <w:sz w:val="22"/>
        </w:rPr>
        <w:t>　　年　　月　　日</w:t>
      </w:r>
    </w:p>
    <w:p>
      <w:pPr>
        <w:pStyle w:val="0"/>
        <w:rPr>
          <w:rFonts w:hint="default" w:ascii="ＭＳ 明朝" w:hAnsi="ＭＳ 明朝"/>
          <w:sz w:val="22"/>
        </w:rPr>
      </w:pPr>
    </w:p>
    <w:p>
      <w:pPr>
        <w:pStyle w:val="0"/>
        <w:ind w:left="141" w:leftChars="67" w:firstLine="1"/>
        <w:rPr>
          <w:rFonts w:hint="default" w:ascii="ＭＳ 明朝" w:hAnsi="ＭＳ 明朝"/>
          <w:sz w:val="22"/>
        </w:rPr>
      </w:pPr>
      <w:r>
        <w:rPr>
          <w:rFonts w:hint="eastAsia" w:ascii="ＭＳ 明朝" w:hAnsi="ＭＳ 明朝"/>
          <w:sz w:val="22"/>
        </w:rPr>
        <w:t>大村市農業委員会会長　様</w:t>
      </w:r>
    </w:p>
    <w:p>
      <w:pPr>
        <w:pStyle w:val="0"/>
        <w:tabs>
          <w:tab w:val="left" w:leader="none" w:pos="5103"/>
        </w:tabs>
        <w:rPr>
          <w:rFonts w:hint="default" w:ascii="ＭＳ 明朝" w:hAnsi="ＭＳ 明朝"/>
          <w:sz w:val="22"/>
        </w:rPr>
      </w:pPr>
      <w:r>
        <w:rPr>
          <w:rFonts w:hint="default" w:ascii="ＭＳ 明朝" w:hAnsi="ＭＳ 明朝"/>
          <w:sz w:val="22"/>
        </w:rPr>
        <w:tab/>
      </w:r>
      <w:r>
        <w:rPr>
          <w:rFonts w:hint="eastAsia" w:ascii="ＭＳ 明朝" w:hAnsi="ＭＳ 明朝"/>
          <w:sz w:val="22"/>
        </w:rPr>
        <w:t>住所</w:t>
      </w:r>
    </w:p>
    <w:p>
      <w:pPr>
        <w:pStyle w:val="0"/>
        <w:tabs>
          <w:tab w:val="left" w:leader="none" w:pos="3969"/>
        </w:tabs>
        <w:rPr>
          <w:rFonts w:hint="default" w:ascii="ＭＳ 明朝" w:hAnsi="ＭＳ 明朝"/>
          <w:sz w:val="22"/>
        </w:rPr>
      </w:pPr>
      <w:r>
        <w:rPr>
          <w:rFonts w:hint="default" w:ascii="ＭＳ 明朝" w:hAnsi="ＭＳ 明朝"/>
          <w:sz w:val="22"/>
        </w:rPr>
        <w:tab/>
      </w:r>
      <w:r>
        <w:rPr>
          <w:rFonts w:hint="eastAsia" w:ascii="ＭＳ 明朝" w:hAnsi="ＭＳ 明朝"/>
          <w:sz w:val="22"/>
        </w:rPr>
        <w:t>（申出人）</w:t>
      </w:r>
    </w:p>
    <w:p>
      <w:pPr>
        <w:pStyle w:val="0"/>
        <w:tabs>
          <w:tab w:val="left" w:leader="none" w:pos="5103"/>
        </w:tabs>
        <w:rPr>
          <w:rFonts w:hint="default" w:ascii="ＭＳ 明朝" w:hAnsi="ＭＳ 明朝"/>
          <w:sz w:val="22"/>
        </w:rPr>
      </w:pPr>
      <w:r>
        <w:rPr>
          <w:rFonts w:hint="default" w:ascii="ＭＳ 明朝" w:hAnsi="ＭＳ 明朝"/>
          <w:sz w:val="22"/>
        </w:rPr>
        <w:tab/>
      </w:r>
      <w:r>
        <w:rPr>
          <w:rFonts w:hint="eastAsia" w:ascii="ＭＳ 明朝" w:hAnsi="ＭＳ 明朝"/>
          <w:sz w:val="22"/>
        </w:rPr>
        <w:t>氏名　　　　　　　　　　　　　　　　印</w:t>
      </w:r>
    </w:p>
    <w:p>
      <w:pPr>
        <w:pStyle w:val="0"/>
        <w:tabs>
          <w:tab w:val="left" w:leader="none" w:pos="5103"/>
        </w:tabs>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（電話　　　　</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　　　　）</w:t>
      </w:r>
    </w:p>
    <w:p>
      <w:pPr>
        <w:pStyle w:val="0"/>
        <w:ind w:firstLine="5060" w:firstLineChars="2300"/>
        <w:rPr>
          <w:rFonts w:hint="default" w:ascii="ＭＳ 明朝" w:hAnsi="ＭＳ 明朝"/>
          <w:sz w:val="22"/>
        </w:rPr>
      </w:pPr>
    </w:p>
    <w:p>
      <w:pPr>
        <w:pStyle w:val="0"/>
        <w:spacing w:line="320" w:lineRule="exact"/>
        <w:ind w:left="708" w:right="468" w:rightChars="223" w:hanging="708" w:hangingChars="322"/>
        <w:rPr>
          <w:rFonts w:hint="default" w:ascii="ＭＳ 明朝" w:hAnsi="ＭＳ 明朝"/>
          <w:sz w:val="22"/>
        </w:rPr>
      </w:pPr>
      <w:r>
        <w:rPr>
          <w:rFonts w:hint="eastAsia" w:ascii="ＭＳ 明朝" w:hAnsi="ＭＳ 明朝"/>
          <w:sz w:val="22"/>
        </w:rPr>
        <w:t>　　　　下記土地は、自然荒廃により農地法第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1</w:t>
      </w:r>
      <w:r>
        <w:rPr>
          <w:rFonts w:hint="eastAsia" w:ascii="ＭＳ 明朝" w:hAnsi="ＭＳ 明朝"/>
          <w:sz w:val="22"/>
        </w:rPr>
        <w:t>項に規定する「農地」に該当しないことを申出ます。</w:t>
      </w:r>
    </w:p>
    <w:p>
      <w:pPr>
        <w:pStyle w:val="15"/>
        <w:rPr>
          <w:rFonts w:hint="default" w:ascii="ＭＳ 明朝" w:hAnsi="ＭＳ 明朝" w:eastAsia="ＭＳ 明朝"/>
        </w:rPr>
      </w:pPr>
    </w:p>
    <w:p>
      <w:pPr>
        <w:pStyle w:val="15"/>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rPr>
      </w:pPr>
    </w:p>
    <w:tbl>
      <w:tblPr>
        <w:tblStyle w:val="11"/>
        <w:tblW w:w="959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2546"/>
        <w:gridCol w:w="1134"/>
        <w:gridCol w:w="1063"/>
        <w:gridCol w:w="1069"/>
        <w:gridCol w:w="1134"/>
        <w:gridCol w:w="1510"/>
      </w:tblGrid>
      <w:tr>
        <w:trPr>
          <w:cantSplit/>
          <w:trHeight w:val="283" w:hRule="atLeast"/>
        </w:trPr>
        <w:tc>
          <w:tcPr>
            <w:tcW w:w="1134" w:type="dxa"/>
            <w:vMerge w:val="restart"/>
            <w:vAlign w:val="top"/>
          </w:tcPr>
          <w:p>
            <w:pPr>
              <w:pStyle w:val="0"/>
              <w:jc w:val="left"/>
              <w:rPr>
                <w:rFonts w:hint="default" w:ascii="ＭＳ 明朝" w:hAnsi="ＭＳ 明朝"/>
              </w:rPr>
            </w:pPr>
            <w:r>
              <w:rPr>
                <w:rFonts w:hint="eastAsia" w:ascii="ＭＳ 明朝" w:hAnsi="ＭＳ 明朝"/>
              </w:rPr>
              <w:t>１申出る土地の所在、面積等</w:t>
            </w:r>
          </w:p>
        </w:tc>
        <w:tc>
          <w:tcPr>
            <w:tcW w:w="2546" w:type="dxa"/>
            <w:vMerge w:val="restart"/>
            <w:vAlign w:val="center"/>
          </w:tcPr>
          <w:p>
            <w:pPr>
              <w:pStyle w:val="0"/>
              <w:jc w:val="center"/>
              <w:rPr>
                <w:rFonts w:hint="default" w:ascii="ＭＳ 明朝" w:hAnsi="ＭＳ 明朝"/>
              </w:rPr>
            </w:pPr>
            <w:r>
              <w:rPr>
                <w:rFonts w:hint="eastAsia" w:ascii="ＭＳ 明朝" w:hAnsi="ＭＳ 明朝"/>
              </w:rPr>
              <w:t>所　　　在</w:t>
            </w:r>
          </w:p>
        </w:tc>
        <w:tc>
          <w:tcPr>
            <w:tcW w:w="1134" w:type="dxa"/>
            <w:vMerge w:val="restart"/>
            <w:vAlign w:val="center"/>
          </w:tcPr>
          <w:p>
            <w:pPr>
              <w:pStyle w:val="0"/>
              <w:jc w:val="center"/>
              <w:rPr>
                <w:rFonts w:hint="default" w:ascii="ＭＳ 明朝" w:hAnsi="ＭＳ 明朝"/>
              </w:rPr>
            </w:pPr>
            <w:r>
              <w:rPr>
                <w:rFonts w:hint="eastAsia" w:ascii="ＭＳ 明朝" w:hAnsi="ＭＳ 明朝"/>
              </w:rPr>
              <w:t>地　　番</w:t>
            </w:r>
          </w:p>
        </w:tc>
        <w:tc>
          <w:tcPr>
            <w:tcW w:w="2132" w:type="dxa"/>
            <w:gridSpan w:val="2"/>
            <w:vAlign w:val="center"/>
          </w:tcPr>
          <w:p>
            <w:pPr>
              <w:pStyle w:val="0"/>
              <w:jc w:val="center"/>
              <w:rPr>
                <w:rFonts w:hint="default" w:ascii="ＭＳ 明朝" w:hAnsi="ＭＳ 明朝"/>
              </w:rPr>
            </w:pPr>
            <w:r>
              <w:rPr>
                <w:rFonts w:hint="eastAsia" w:ascii="ＭＳ 明朝" w:hAnsi="ＭＳ 明朝"/>
              </w:rPr>
              <w:t>地　　　　目</w:t>
            </w:r>
          </w:p>
        </w:tc>
        <w:tc>
          <w:tcPr>
            <w:tcW w:w="1134" w:type="dxa"/>
            <w:vMerge w:val="restart"/>
            <w:vAlign w:val="center"/>
          </w:tcPr>
          <w:p>
            <w:pPr>
              <w:pStyle w:val="0"/>
              <w:jc w:val="center"/>
              <w:rPr>
                <w:rFonts w:hint="default" w:ascii="ＭＳ 明朝" w:hAnsi="ＭＳ 明朝"/>
              </w:rPr>
            </w:pPr>
            <w:r>
              <w:rPr>
                <w:rFonts w:hint="eastAsia" w:ascii="ＭＳ 明朝" w:hAnsi="ＭＳ 明朝"/>
              </w:rPr>
              <w:t>面　積　　　（㎡）</w:t>
            </w:r>
          </w:p>
        </w:tc>
        <w:tc>
          <w:tcPr>
            <w:tcW w:w="1510" w:type="dxa"/>
            <w:vMerge w:val="restart"/>
            <w:vAlign w:val="center"/>
          </w:tcPr>
          <w:p>
            <w:pPr>
              <w:pStyle w:val="0"/>
              <w:jc w:val="center"/>
              <w:rPr>
                <w:rFonts w:hint="default" w:ascii="ＭＳ 明朝" w:hAnsi="ＭＳ 明朝"/>
              </w:rPr>
            </w:pPr>
            <w:r>
              <w:rPr>
                <w:rFonts w:hint="eastAsia" w:ascii="ＭＳ 明朝" w:hAnsi="ＭＳ 明朝"/>
              </w:rPr>
              <w:t>備　　　考</w:t>
            </w:r>
          </w:p>
        </w:tc>
      </w:tr>
      <w:tr>
        <w:trPr>
          <w:cantSplit/>
          <w:trHeight w:val="288" w:hRule="atLeast"/>
        </w:trPr>
        <w:tc>
          <w:tcPr>
            <w:tcW w:w="1134" w:type="dxa"/>
            <w:vMerge w:val="continue"/>
            <w:vAlign w:val="top"/>
          </w:tcPr>
          <w:p>
            <w:pPr>
              <w:pStyle w:val="0"/>
              <w:rPr>
                <w:rFonts w:hint="default" w:ascii="ＭＳ 明朝" w:hAnsi="ＭＳ 明朝"/>
              </w:rPr>
            </w:pPr>
          </w:p>
        </w:tc>
        <w:tc>
          <w:tcPr>
            <w:tcW w:w="2546" w:type="dxa"/>
            <w:vMerge w:val="continue"/>
            <w:vAlign w:val="center"/>
          </w:tcPr>
          <w:p>
            <w:pPr>
              <w:pStyle w:val="0"/>
              <w:jc w:val="center"/>
              <w:rPr>
                <w:rFonts w:hint="default" w:ascii="ＭＳ 明朝" w:hAnsi="ＭＳ 明朝"/>
              </w:rPr>
            </w:pPr>
          </w:p>
        </w:tc>
        <w:tc>
          <w:tcPr>
            <w:tcW w:w="1134" w:type="dxa"/>
            <w:vMerge w:val="continue"/>
            <w:vAlign w:val="center"/>
          </w:tcPr>
          <w:p>
            <w:pPr>
              <w:pStyle w:val="0"/>
              <w:jc w:val="center"/>
              <w:rPr>
                <w:rFonts w:hint="default" w:ascii="ＭＳ 明朝" w:hAnsi="ＭＳ 明朝"/>
              </w:rPr>
            </w:pPr>
          </w:p>
        </w:tc>
        <w:tc>
          <w:tcPr>
            <w:tcW w:w="1063" w:type="dxa"/>
            <w:vAlign w:val="center"/>
          </w:tcPr>
          <w:p>
            <w:pPr>
              <w:pStyle w:val="0"/>
              <w:jc w:val="distribute"/>
              <w:rPr>
                <w:rFonts w:hint="default" w:ascii="ＭＳ 明朝" w:hAnsi="ＭＳ 明朝"/>
              </w:rPr>
            </w:pPr>
            <w:r>
              <w:rPr>
                <w:rFonts w:hint="eastAsia" w:ascii="ＭＳ 明朝" w:hAnsi="ＭＳ 明朝"/>
              </w:rPr>
              <w:t>登記簿</w:t>
            </w:r>
          </w:p>
        </w:tc>
        <w:tc>
          <w:tcPr>
            <w:tcW w:w="1069" w:type="dxa"/>
            <w:vAlign w:val="center"/>
          </w:tcPr>
          <w:p>
            <w:pPr>
              <w:pStyle w:val="0"/>
              <w:jc w:val="distribute"/>
              <w:rPr>
                <w:rFonts w:hint="default" w:ascii="ＭＳ 明朝" w:hAnsi="ＭＳ 明朝"/>
              </w:rPr>
            </w:pPr>
            <w:r>
              <w:rPr>
                <w:rFonts w:hint="eastAsia" w:ascii="ＭＳ 明朝" w:hAnsi="ＭＳ 明朝"/>
              </w:rPr>
              <w:t>現況</w:t>
            </w:r>
          </w:p>
        </w:tc>
        <w:tc>
          <w:tcPr>
            <w:tcW w:w="1134" w:type="dxa"/>
            <w:vMerge w:val="continue"/>
            <w:vAlign w:val="center"/>
          </w:tcPr>
          <w:p>
            <w:pPr>
              <w:pStyle w:val="0"/>
              <w:jc w:val="center"/>
              <w:rPr>
                <w:rFonts w:hint="default" w:ascii="ＭＳ 明朝" w:hAnsi="ＭＳ 明朝"/>
              </w:rPr>
            </w:pPr>
          </w:p>
        </w:tc>
        <w:tc>
          <w:tcPr>
            <w:tcW w:w="1510" w:type="dxa"/>
            <w:vMerge w:val="continue"/>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right"/>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558" w:hRule="atLeast"/>
        </w:trPr>
        <w:tc>
          <w:tcPr>
            <w:tcW w:w="9590" w:type="dxa"/>
            <w:gridSpan w:val="7"/>
            <w:vAlign w:val="top"/>
          </w:tcPr>
          <w:p>
            <w:pPr>
              <w:pStyle w:val="0"/>
              <w:rPr>
                <w:rFonts w:hint="default" w:ascii="ＭＳ 明朝" w:hAnsi="ＭＳ 明朝"/>
              </w:rPr>
            </w:pPr>
            <w:r>
              <w:rPr>
                <w:rFonts w:hint="eastAsia" w:ascii="ＭＳ 明朝" w:hAnsi="ＭＳ 明朝"/>
              </w:rPr>
              <w:t>２参考事項</w:t>
            </w:r>
          </w:p>
          <w:p>
            <w:pPr>
              <w:pStyle w:val="0"/>
              <w:rPr>
                <w:rFonts w:hint="default" w:ascii="ＭＳ 明朝" w:hAnsi="ＭＳ 明朝"/>
              </w:rPr>
            </w:pPr>
          </w:p>
          <w:p>
            <w:pPr>
              <w:pStyle w:val="0"/>
              <w:rPr>
                <w:rFonts w:hint="default" w:ascii="ＭＳ 明朝" w:hAnsi="ＭＳ 明朝"/>
              </w:rPr>
            </w:pPr>
          </w:p>
        </w:tc>
      </w:tr>
    </w:tbl>
    <w:p>
      <w:pPr>
        <w:pStyle w:val="0"/>
        <w:spacing w:line="240" w:lineRule="exact"/>
        <w:rPr>
          <w:rFonts w:hint="default" w:ascii="ＭＳ 明朝" w:hAnsi="ＭＳ 明朝"/>
        </w:rPr>
      </w:pPr>
    </w:p>
    <w:p>
      <w:pPr>
        <w:pStyle w:val="0"/>
        <w:spacing w:line="240" w:lineRule="exact"/>
        <w:jc w:val="left"/>
        <w:rPr>
          <w:rFonts w:hint="default" w:ascii="ＭＳ 明朝" w:hAnsi="ＭＳ 明朝"/>
          <w:b w:val="1"/>
        </w:rPr>
      </w:pPr>
      <w:r>
        <w:rPr>
          <w:rFonts w:hint="eastAsia" w:ascii="ＭＳ 明朝" w:hAnsi="ＭＳ 明朝"/>
          <w:b w:val="1"/>
        </w:rPr>
        <w:t>1</w:t>
      </w:r>
      <w:r>
        <w:rPr>
          <w:rFonts w:hint="eastAsia" w:ascii="ＭＳ 明朝" w:hAnsi="ＭＳ 明朝"/>
          <w:b w:val="1"/>
        </w:rPr>
        <w:t>【現地写真を添付してください。場所が分かるよう範囲を赤で囲み地図に撮影方向を記入してください。】</w:t>
      </w:r>
    </w:p>
    <w:p>
      <w:pPr>
        <w:pStyle w:val="0"/>
        <w:spacing w:line="240" w:lineRule="exact"/>
        <w:jc w:val="left"/>
        <w:rPr>
          <w:rFonts w:hint="default" w:ascii="ＭＳ 明朝" w:hAnsi="ＭＳ 明朝"/>
          <w:b w:val="1"/>
        </w:rPr>
      </w:pPr>
      <w:r>
        <w:rPr>
          <w:rFonts w:hint="eastAsia" w:ascii="ＭＳ 明朝" w:hAnsi="ＭＳ 明朝"/>
          <w:b w:val="1"/>
        </w:rPr>
        <w:t>2</w:t>
      </w:r>
      <w:r>
        <w:rPr>
          <w:rFonts w:hint="eastAsia" w:ascii="ＭＳ 明朝" w:hAnsi="ＭＳ 明朝"/>
          <w:b w:val="1"/>
        </w:rPr>
        <w:t>【地図を添付してください。種類は問いませんので、場所が特定できるもの。】</w:t>
      </w:r>
    </w:p>
    <w:p>
      <w:pPr>
        <w:pStyle w:val="0"/>
        <w:spacing w:line="240" w:lineRule="exact"/>
        <w:rPr>
          <w:rFonts w:hint="default" w:ascii="ＭＳ 明朝" w:hAnsi="ＭＳ 明朝"/>
        </w:rPr>
      </w:pPr>
      <w:r>
        <w:rPr>
          <w:rFonts w:hint="eastAsia" w:ascii="ＭＳ 明朝" w:hAnsi="ＭＳ 明朝"/>
          <w:b w:val="1"/>
        </w:rPr>
        <w:t>3</w:t>
      </w:r>
      <w:r>
        <w:rPr>
          <w:rFonts w:hint="eastAsia" w:ascii="ＭＳ 明朝" w:hAnsi="ＭＳ 明朝"/>
          <w:b w:val="1"/>
        </w:rPr>
        <w:t>【相続登記が未完了の場合、相続が分かる書類を添付してください。（写）可】</w:t>
      </w:r>
    </w:p>
    <w:p>
      <w:pPr>
        <w:pStyle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-161290</wp:posOffset>
                </wp:positionH>
                <wp:positionV relativeFrom="paragraph">
                  <wp:posOffset>111760</wp:posOffset>
                </wp:positionV>
                <wp:extent cx="6657975" cy="0"/>
                <wp:effectExtent l="0" t="635" r="27940" b="10795"/>
                <wp:wrapNone/>
                <wp:docPr id="1026" name="AutoShape 7"/>
                <a:graphic xmlns:a="http://schemas.openxmlformats.org/drawingml/2006/main">
                  <a:graphicData uri="http://schemas.microsoft.com/office/word/2010/wordprocessingShape">
                    <wps:wsp>
                      <wps:cNvPr id="1026" name="AutoShape 7"/>
                      <wps:cNvCnPr/>
                      <wps:spPr>
                        <a:xfrm flipV="1">
                          <a:off x="0" y="0"/>
                          <a:ext cx="6657975" cy="0"/>
                        </a:xfrm>
                        <a:prstGeom prst="straightConnector1">
                          <a:avLst/>
                        </a:prstGeom>
                        <a:noFill/>
                        <a:ln w="1270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flip:y;mso-wrap-distance-right:9pt;mso-wrap-distance-bottom:0pt;margin-top:8.8000000000000007pt;mso-position-vertical-relative:text;mso-position-horizontal-relative:text;position:absolute;height:0pt;mso-wrap-distance-top:0pt;width:524.25pt;mso-wrap-distance-left:9pt;margin-left:-12.7pt;z-index:2;" o:spid="_x0000_s1026" o:allowincell="t" o:allowoverlap="t" filled="f" stroked="t" strokecolor="#000000" strokeweight="1pt" o:spt="32" type="#_x0000_t32">
                <v:fill/>
                <v:stroke dashstyle="dash" filltype="solid"/>
                <v:imagedata o:title=""/>
                <o:lock v:ext="edit" shapetype="t"/>
                <w10:wrap type="none" anchorx="text" anchory="text"/>
              </v:shape>
            </w:pict>
          </mc:Fallback>
        </mc:AlternateContent>
      </w:r>
    </w:p>
    <w:p>
      <w:pPr>
        <w:pStyle w:val="0"/>
        <w:spacing w:line="240" w:lineRule="exact"/>
        <w:rPr>
          <w:rFonts w:hint="default" w:ascii="ＭＳ 明朝" w:hAnsi="ＭＳ 明朝"/>
          <w:sz w:val="20"/>
        </w:rPr>
      </w:pPr>
      <w:r>
        <w:rPr>
          <w:rFonts w:hint="eastAsia" w:ascii="ＭＳ 明朝" w:hAnsi="ＭＳ 明朝"/>
          <w:sz w:val="20"/>
        </w:rPr>
        <w:t>【農業委員会確認欄】※</w:t>
      </w:r>
      <w:r>
        <w:rPr>
          <w:rFonts w:hint="default" w:ascii="ＭＳ 明朝" w:hAnsi="ＭＳ 明朝"/>
          <w:sz w:val="20"/>
        </w:rPr>
        <w:t>この先は記入しないでください。</w:t>
      </w:r>
    </w:p>
    <w:tbl>
      <w:tblPr>
        <w:tblStyle w:val="11"/>
        <w:tblpPr w:leftFromText="142" w:rightFromText="142" w:topFromText="0" w:bottomFromText="0" w:vertAnchor="text" w:horzAnchor="margin" w:tblpXSpec="right" w:tblpY="19"/>
        <w:tblW w:w="3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2195"/>
      </w:tblGrid>
      <w:tr>
        <w:trPr>
          <w:trHeight w:val="278" w:hRule="atLeast"/>
        </w:trPr>
        <w:tc>
          <w:tcPr>
            <w:tcW w:w="124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受付日</w:t>
            </w:r>
          </w:p>
        </w:tc>
        <w:tc>
          <w:tcPr>
            <w:tcW w:w="2195" w:type="dxa"/>
            <w:shd w:val="clear" w:color="auto" w:fill="auto"/>
            <w:vAlign w:val="top"/>
          </w:tcPr>
          <w:p>
            <w:pPr>
              <w:pStyle w:val="0"/>
              <w:spacing w:line="240" w:lineRule="exact"/>
              <w:rPr>
                <w:rFonts w:hint="default" w:ascii="ＭＳ 明朝" w:hAnsi="ＭＳ 明朝"/>
                <w:sz w:val="20"/>
              </w:rPr>
            </w:pPr>
          </w:p>
        </w:tc>
      </w:tr>
      <w:tr>
        <w:trPr>
          <w:trHeight w:val="277" w:hRule="atLeast"/>
        </w:trPr>
        <w:tc>
          <w:tcPr>
            <w:tcW w:w="124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受付番号</w:t>
            </w:r>
          </w:p>
        </w:tc>
        <w:tc>
          <w:tcPr>
            <w:tcW w:w="2195" w:type="dxa"/>
            <w:shd w:val="clear" w:color="auto" w:fill="auto"/>
            <w:vAlign w:val="top"/>
          </w:tcPr>
          <w:p>
            <w:pPr>
              <w:pStyle w:val="0"/>
              <w:spacing w:line="240" w:lineRule="exact"/>
              <w:rPr>
                <w:rFonts w:hint="default" w:ascii="ＭＳ 明朝" w:hAnsi="ＭＳ 明朝"/>
                <w:sz w:val="20"/>
              </w:rPr>
            </w:pPr>
          </w:p>
        </w:tc>
      </w:tr>
    </w:tbl>
    <w:p>
      <w:pPr>
        <w:pStyle w:val="0"/>
        <w:spacing w:line="240" w:lineRule="exact"/>
        <w:ind w:firstLine="3600" w:firstLineChars="1800"/>
        <w:rPr>
          <w:rFonts w:hint="default" w:ascii="ＭＳ 明朝" w:hAnsi="ＭＳ 明朝"/>
          <w:sz w:val="20"/>
        </w:rPr>
      </w:pPr>
    </w:p>
    <w:p>
      <w:pPr>
        <w:pStyle w:val="0"/>
        <w:spacing w:line="240" w:lineRule="exact"/>
        <w:ind w:firstLine="3600" w:firstLineChars="1800"/>
        <w:rPr>
          <w:rFonts w:hint="default" w:ascii="ＭＳ 明朝" w:hAnsi="ＭＳ 明朝"/>
          <w:sz w:val="20"/>
        </w:rPr>
      </w:pPr>
    </w:p>
    <w:p>
      <w:pPr>
        <w:pStyle w:val="0"/>
        <w:spacing w:line="240" w:lineRule="exact"/>
        <w:rPr>
          <w:rFonts w:hint="default" w:ascii="ＭＳ 明朝" w:hAnsi="ＭＳ 明朝"/>
          <w:sz w:val="20"/>
        </w:rPr>
      </w:pPr>
    </w:p>
    <w:p>
      <w:pPr>
        <w:pStyle w:val="0"/>
        <w:spacing w:line="240" w:lineRule="exact"/>
        <w:ind w:firstLine="400" w:firstLineChars="200"/>
        <w:rPr>
          <w:rFonts w:hint="default" w:ascii="ＭＳ 明朝" w:hAnsi="ＭＳ 明朝"/>
          <w:sz w:val="20"/>
        </w:rPr>
      </w:pPr>
      <w:r>
        <w:rPr>
          <w:rFonts w:hint="eastAsia" w:ascii="ＭＳ 明朝" w:hAnsi="ＭＳ 明朝"/>
          <w:sz w:val="20"/>
        </w:rPr>
        <w:t>適用</w:t>
      </w:r>
      <w:r>
        <w:rPr>
          <w:rFonts w:hint="default" w:ascii="ＭＳ 明朝" w:hAnsi="ＭＳ 明朝"/>
          <w:sz w:val="20"/>
        </w:rPr>
        <w:t>事項等</w:t>
      </w:r>
    </w:p>
    <w:tbl>
      <w:tblPr>
        <w:tblStyle w:val="11"/>
        <w:tblW w:w="7088"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17"/>
        <w:gridCol w:w="902"/>
        <w:gridCol w:w="3969"/>
      </w:tblGrid>
      <w:tr>
        <w:trPr>
          <w:trHeight w:val="340" w:hRule="atLeast"/>
        </w:trPr>
        <w:tc>
          <w:tcPr>
            <w:tcW w:w="2216"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納税猶予</w:t>
            </w:r>
          </w:p>
        </w:tc>
        <w:tc>
          <w:tcPr>
            <w:tcW w:w="90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有・無</w:t>
            </w:r>
          </w:p>
        </w:tc>
        <w:tc>
          <w:tcPr>
            <w:tcW w:w="3969" w:type="dxa"/>
            <w:shd w:val="clear" w:color="auto" w:fill="auto"/>
            <w:vAlign w:val="top"/>
          </w:tcPr>
          <w:p>
            <w:pPr>
              <w:pStyle w:val="0"/>
              <w:spacing w:line="240" w:lineRule="exact"/>
              <w:rPr>
                <w:rFonts w:hint="default" w:ascii="ＭＳ 明朝" w:hAnsi="ＭＳ 明朝"/>
                <w:sz w:val="20"/>
              </w:rPr>
            </w:pPr>
          </w:p>
        </w:tc>
      </w:tr>
      <w:tr>
        <w:trPr>
          <w:trHeight w:val="340" w:hRule="atLeast"/>
        </w:trPr>
        <w:tc>
          <w:tcPr>
            <w:tcW w:w="2216"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kern w:val="0"/>
                <w:sz w:val="20"/>
              </w:rPr>
              <w:t>農業者年金（経営移譲）</w:t>
            </w:r>
          </w:p>
        </w:tc>
        <w:tc>
          <w:tcPr>
            <w:tcW w:w="90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有・無</w:t>
            </w:r>
          </w:p>
        </w:tc>
        <w:tc>
          <w:tcPr>
            <w:tcW w:w="3969" w:type="dxa"/>
            <w:shd w:val="clear" w:color="auto" w:fill="auto"/>
            <w:vAlign w:val="top"/>
          </w:tcPr>
          <w:p>
            <w:pPr>
              <w:pStyle w:val="0"/>
              <w:spacing w:line="240" w:lineRule="exact"/>
              <w:jc w:val="center"/>
              <w:rPr>
                <w:rFonts w:hint="default" w:ascii="ＭＳ 明朝" w:hAnsi="ＭＳ 明朝"/>
                <w:sz w:val="20"/>
              </w:rPr>
            </w:pPr>
          </w:p>
        </w:tc>
      </w:tr>
      <w:tr>
        <w:trPr>
          <w:trHeight w:val="340" w:hRule="atLeast"/>
        </w:trPr>
        <w:tc>
          <w:tcPr>
            <w:tcW w:w="2216" w:type="dxa"/>
            <w:shd w:val="clear" w:color="auto" w:fill="auto"/>
            <w:vAlign w:val="center"/>
          </w:tcPr>
          <w:p>
            <w:pPr>
              <w:pStyle w:val="0"/>
              <w:spacing w:line="240" w:lineRule="exact"/>
              <w:jc w:val="center"/>
              <w:rPr>
                <w:rFonts w:hint="default" w:ascii="ＭＳ 明朝" w:hAnsi="ＭＳ 明朝"/>
                <w:kern w:val="0"/>
                <w:sz w:val="20"/>
              </w:rPr>
            </w:pPr>
            <w:r>
              <w:rPr>
                <w:rFonts w:hint="eastAsia" w:ascii="ＭＳ 明朝" w:hAnsi="ＭＳ 明朝"/>
                <w:spacing w:val="5"/>
                <w:w w:val="86"/>
                <w:kern w:val="0"/>
                <w:sz w:val="20"/>
                <w:fitText w:val="2000" w:id="1"/>
              </w:rPr>
              <w:t>中山間地域直接支払制</w:t>
            </w:r>
            <w:r>
              <w:rPr>
                <w:rFonts w:hint="eastAsia" w:ascii="ＭＳ 明朝" w:hAnsi="ＭＳ 明朝"/>
                <w:spacing w:val="4"/>
                <w:w w:val="86"/>
                <w:kern w:val="0"/>
                <w:sz w:val="20"/>
                <w:fitText w:val="2000" w:id="1"/>
              </w:rPr>
              <w:t>度</w:t>
            </w:r>
          </w:p>
        </w:tc>
        <w:tc>
          <w:tcPr>
            <w:tcW w:w="90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有・無</w:t>
            </w:r>
          </w:p>
        </w:tc>
        <w:tc>
          <w:tcPr>
            <w:tcW w:w="3969" w:type="dxa"/>
            <w:shd w:val="clear" w:color="auto" w:fill="auto"/>
            <w:vAlign w:val="top"/>
          </w:tcPr>
          <w:p>
            <w:pPr>
              <w:pStyle w:val="0"/>
              <w:spacing w:line="240" w:lineRule="exact"/>
              <w:jc w:val="center"/>
              <w:rPr>
                <w:rFonts w:hint="default" w:ascii="ＭＳ 明朝" w:hAnsi="ＭＳ 明朝"/>
                <w:sz w:val="20"/>
              </w:rPr>
            </w:pPr>
          </w:p>
        </w:tc>
      </w:tr>
      <w:tr>
        <w:trPr>
          <w:trHeight w:val="340" w:hRule="atLeast"/>
        </w:trPr>
        <w:tc>
          <w:tcPr>
            <w:tcW w:w="2216" w:type="dxa"/>
            <w:shd w:val="clear" w:color="auto" w:fill="auto"/>
            <w:vAlign w:val="center"/>
          </w:tcPr>
          <w:p>
            <w:pPr>
              <w:pStyle w:val="0"/>
              <w:spacing w:line="240" w:lineRule="exact"/>
              <w:jc w:val="center"/>
              <w:rPr>
                <w:rFonts w:hint="default" w:ascii="ＭＳ 明朝" w:hAnsi="ＭＳ 明朝"/>
                <w:kern w:val="0"/>
                <w:sz w:val="20"/>
              </w:rPr>
            </w:pPr>
            <w:r>
              <w:rPr>
                <w:rFonts w:hint="eastAsia" w:ascii="ＭＳ 明朝" w:hAnsi="ＭＳ 明朝"/>
                <w:spacing w:val="0"/>
                <w:w w:val="62"/>
                <w:kern w:val="0"/>
                <w:sz w:val="20"/>
                <w:fitText w:val="2000" w:id="2"/>
              </w:rPr>
              <w:t>多面的機能支払制度（旧農地・水</w:t>
            </w:r>
            <w:r>
              <w:rPr>
                <w:rFonts w:hint="eastAsia" w:ascii="ＭＳ 明朝" w:hAnsi="ＭＳ 明朝"/>
                <w:spacing w:val="12"/>
                <w:w w:val="62"/>
                <w:kern w:val="0"/>
                <w:sz w:val="20"/>
                <w:fitText w:val="2000" w:id="2"/>
              </w:rPr>
              <w:t>）</w:t>
            </w:r>
          </w:p>
        </w:tc>
        <w:tc>
          <w:tcPr>
            <w:tcW w:w="90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有・無</w:t>
            </w:r>
          </w:p>
        </w:tc>
        <w:tc>
          <w:tcPr>
            <w:tcW w:w="3969" w:type="dxa"/>
            <w:shd w:val="clear" w:color="auto" w:fill="auto"/>
            <w:vAlign w:val="top"/>
          </w:tcPr>
          <w:p>
            <w:pPr>
              <w:pStyle w:val="0"/>
              <w:spacing w:line="240" w:lineRule="exact"/>
              <w:jc w:val="center"/>
              <w:rPr>
                <w:rFonts w:hint="default" w:ascii="ＭＳ 明朝" w:hAnsi="ＭＳ 明朝"/>
                <w:sz w:val="20"/>
              </w:rPr>
            </w:pPr>
          </w:p>
        </w:tc>
      </w:tr>
      <w:tr>
        <w:trPr>
          <w:trHeight w:val="340" w:hRule="atLeast"/>
        </w:trPr>
        <w:tc>
          <w:tcPr>
            <w:tcW w:w="2216" w:type="dxa"/>
            <w:shd w:val="clear" w:color="auto" w:fill="auto"/>
            <w:vAlign w:val="center"/>
          </w:tcPr>
          <w:p>
            <w:pPr>
              <w:pStyle w:val="0"/>
              <w:spacing w:line="240" w:lineRule="exact"/>
              <w:jc w:val="center"/>
              <w:rPr>
                <w:rFonts w:hint="default" w:ascii="ＭＳ 明朝" w:hAnsi="ＭＳ 明朝"/>
                <w:kern w:val="0"/>
                <w:sz w:val="20"/>
              </w:rPr>
            </w:pPr>
            <w:r>
              <w:rPr>
                <w:rFonts w:hint="eastAsia" w:ascii="ＭＳ 明朝" w:hAnsi="ＭＳ 明朝"/>
                <w:kern w:val="0"/>
                <w:sz w:val="20"/>
              </w:rPr>
              <w:t>その他権利設定</w:t>
            </w:r>
          </w:p>
        </w:tc>
        <w:tc>
          <w:tcPr>
            <w:tcW w:w="90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有・無</w:t>
            </w:r>
          </w:p>
        </w:tc>
        <w:tc>
          <w:tcPr>
            <w:tcW w:w="3969" w:type="dxa"/>
            <w:shd w:val="clear" w:color="auto" w:fill="auto"/>
            <w:vAlign w:val="top"/>
          </w:tcPr>
          <w:p>
            <w:pPr>
              <w:pStyle w:val="0"/>
              <w:spacing w:line="240" w:lineRule="exact"/>
              <w:jc w:val="center"/>
              <w:rPr>
                <w:rFonts w:hint="default" w:ascii="ＭＳ 明朝" w:hAnsi="ＭＳ 明朝"/>
                <w:sz w:val="20"/>
              </w:rPr>
            </w:pPr>
          </w:p>
        </w:tc>
      </w:tr>
    </w:tbl>
    <w:p>
      <w:pPr>
        <w:pStyle w:val="0"/>
        <w:spacing w:line="240" w:lineRule="exact"/>
        <w:rPr>
          <w:rFonts w:hint="default" w:ascii="ＭＳ 明朝" w:hAnsi="ＭＳ 明朝"/>
          <w:sz w:val="20"/>
        </w:rPr>
      </w:pPr>
    </w:p>
    <w:p>
      <w:pPr>
        <w:pStyle w:val="0"/>
        <w:spacing w:line="240" w:lineRule="exact"/>
        <w:ind w:firstLine="400" w:firstLineChars="200"/>
        <w:rPr>
          <w:rFonts w:hint="default" w:ascii="ＭＳ 明朝" w:hAnsi="ＭＳ 明朝"/>
          <w:sz w:val="20"/>
        </w:rPr>
      </w:pPr>
      <w:r>
        <w:rPr>
          <w:rFonts w:hint="eastAsia" w:ascii="ＭＳ 明朝" w:hAnsi="ＭＳ 明朝"/>
          <w:sz w:val="20"/>
        </w:rPr>
        <w:t>現況確認</w:t>
      </w:r>
    </w:p>
    <w:tbl>
      <w:tblPr>
        <w:tblStyle w:val="11"/>
        <w:tblW w:w="7093"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96"/>
        <w:gridCol w:w="2362"/>
        <w:gridCol w:w="2835"/>
      </w:tblGrid>
      <w:tr>
        <w:trPr>
          <w:trHeight w:val="340" w:hRule="atLeast"/>
        </w:trPr>
        <w:tc>
          <w:tcPr>
            <w:tcW w:w="1896"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利用状況調査結果</w:t>
            </w:r>
          </w:p>
        </w:tc>
        <w:tc>
          <w:tcPr>
            <w:tcW w:w="236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pacing w:val="1"/>
                <w:w w:val="71"/>
                <w:kern w:val="0"/>
                <w:sz w:val="20"/>
                <w:fitText w:val="1000" w:id="3"/>
              </w:rPr>
              <w:t>遊休農地でない</w:t>
            </w:r>
            <w:r>
              <w:rPr>
                <w:rFonts w:hint="eastAsia" w:ascii="ＭＳ 明朝" w:hAnsi="ＭＳ 明朝"/>
                <w:kern w:val="0"/>
                <w:sz w:val="20"/>
              </w:rPr>
              <w:t>・Ａ・Ｂ・他</w:t>
            </w:r>
          </w:p>
        </w:tc>
        <w:tc>
          <w:tcPr>
            <w:tcW w:w="2835" w:type="dxa"/>
            <w:vAlign w:val="top"/>
          </w:tcPr>
          <w:p>
            <w:pPr>
              <w:pStyle w:val="0"/>
              <w:spacing w:line="240" w:lineRule="exact"/>
              <w:jc w:val="center"/>
              <w:rPr>
                <w:rFonts w:hint="default" w:ascii="ＭＳ 明朝" w:hAnsi="ＭＳ 明朝"/>
                <w:sz w:val="20"/>
              </w:rPr>
            </w:pPr>
          </w:p>
        </w:tc>
      </w:tr>
      <w:tr>
        <w:trPr>
          <w:trHeight w:val="340" w:hRule="atLeast"/>
        </w:trPr>
        <w:tc>
          <w:tcPr>
            <w:tcW w:w="1896"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pacing w:val="6"/>
                <w:w w:val="88"/>
                <w:kern w:val="0"/>
                <w:sz w:val="20"/>
                <w:fitText w:val="1680" w:id="4"/>
              </w:rPr>
              <w:t>航空写真による確</w:t>
            </w:r>
            <w:r>
              <w:rPr>
                <w:rFonts w:hint="eastAsia" w:ascii="ＭＳ 明朝" w:hAnsi="ＭＳ 明朝"/>
                <w:spacing w:val="4"/>
                <w:w w:val="88"/>
                <w:kern w:val="0"/>
                <w:sz w:val="20"/>
                <w:fitText w:val="1680" w:id="4"/>
              </w:rPr>
              <w:t>認</w:t>
            </w:r>
          </w:p>
        </w:tc>
        <w:tc>
          <w:tcPr>
            <w:tcW w:w="236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pacing w:val="1"/>
                <w:w w:val="71"/>
                <w:kern w:val="0"/>
                <w:sz w:val="20"/>
                <w:fitText w:val="1000" w:id="5"/>
              </w:rPr>
              <w:t>遊休農地でない</w:t>
            </w:r>
            <w:r>
              <w:rPr>
                <w:rFonts w:hint="eastAsia" w:ascii="ＭＳ 明朝" w:hAnsi="ＭＳ 明朝"/>
                <w:kern w:val="0"/>
                <w:sz w:val="20"/>
              </w:rPr>
              <w:t>・Ａ・Ｂ・他</w:t>
            </w:r>
          </w:p>
        </w:tc>
        <w:tc>
          <w:tcPr>
            <w:tcW w:w="2835" w:type="dxa"/>
            <w:vAlign w:val="top"/>
          </w:tcPr>
          <w:p>
            <w:pPr>
              <w:pStyle w:val="0"/>
              <w:spacing w:line="240" w:lineRule="exact"/>
              <w:jc w:val="center"/>
              <w:rPr>
                <w:rFonts w:hint="default" w:ascii="ＭＳ 明朝" w:hAnsi="ＭＳ 明朝"/>
                <w:sz w:val="20"/>
              </w:rPr>
            </w:pPr>
          </w:p>
        </w:tc>
      </w:tr>
      <w:tr>
        <w:trPr>
          <w:trHeight w:val="340" w:hRule="atLeast"/>
        </w:trPr>
        <w:tc>
          <w:tcPr>
            <w:tcW w:w="1896"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現地確認</w:t>
            </w:r>
          </w:p>
        </w:tc>
        <w:tc>
          <w:tcPr>
            <w:tcW w:w="236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pacing w:val="1"/>
                <w:w w:val="71"/>
                <w:kern w:val="0"/>
                <w:sz w:val="20"/>
                <w:fitText w:val="1000" w:id="6"/>
              </w:rPr>
              <w:t>遊休農地でない</w:t>
            </w:r>
            <w:r>
              <w:rPr>
                <w:rFonts w:hint="eastAsia" w:ascii="ＭＳ 明朝" w:hAnsi="ＭＳ 明朝"/>
                <w:kern w:val="0"/>
                <w:sz w:val="20"/>
              </w:rPr>
              <w:t>・Ａ・Ｂ・他</w:t>
            </w:r>
          </w:p>
        </w:tc>
        <w:tc>
          <w:tcPr>
            <w:tcW w:w="2835" w:type="dxa"/>
            <w:vAlign w:val="top"/>
          </w:tcPr>
          <w:p>
            <w:pPr>
              <w:pStyle w:val="0"/>
              <w:spacing w:line="240" w:lineRule="exact"/>
              <w:jc w:val="center"/>
              <w:rPr>
                <w:rFonts w:hint="default" w:ascii="ＭＳ 明朝" w:hAnsi="ＭＳ 明朝"/>
                <w:sz w:val="20"/>
              </w:rPr>
            </w:pPr>
          </w:p>
        </w:tc>
      </w:tr>
      <w:tr>
        <w:trPr>
          <w:trHeight w:val="340" w:hRule="atLeast"/>
        </w:trPr>
        <w:tc>
          <w:tcPr>
            <w:tcW w:w="1896"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最終判定</w:t>
            </w:r>
          </w:p>
        </w:tc>
        <w:tc>
          <w:tcPr>
            <w:tcW w:w="2362"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pacing w:val="1"/>
                <w:w w:val="71"/>
                <w:kern w:val="0"/>
                <w:sz w:val="20"/>
                <w:fitText w:val="1000" w:id="7"/>
              </w:rPr>
              <w:t>遊休農地でない</w:t>
            </w:r>
            <w:r>
              <w:rPr>
                <w:rFonts w:hint="eastAsia" w:ascii="ＭＳ 明朝" w:hAnsi="ＭＳ 明朝"/>
                <w:kern w:val="0"/>
                <w:sz w:val="20"/>
              </w:rPr>
              <w:t>・Ａ・Ｂ・他</w:t>
            </w:r>
          </w:p>
        </w:tc>
        <w:tc>
          <w:tcPr>
            <w:tcW w:w="2835" w:type="dxa"/>
            <w:vAlign w:val="top"/>
          </w:tcPr>
          <w:p>
            <w:pPr>
              <w:pStyle w:val="0"/>
              <w:spacing w:line="240" w:lineRule="exact"/>
              <w:jc w:val="center"/>
              <w:rPr>
                <w:rFonts w:hint="default" w:ascii="ＭＳ 明朝" w:hAnsi="ＭＳ 明朝"/>
                <w:sz w:val="20"/>
              </w:rPr>
            </w:pPr>
          </w:p>
        </w:tc>
      </w:tr>
    </w:tbl>
    <w:p>
      <w:pPr>
        <w:pStyle w:val="0"/>
        <w:rPr>
          <w:rFonts w:hint="default"/>
          <w:vanish w:val="1"/>
          <w:sz w:val="20"/>
        </w:rPr>
      </w:pPr>
    </w:p>
    <w:p>
      <w:pPr>
        <w:pStyle w:val="0"/>
        <w:spacing w:line="240" w:lineRule="exact"/>
        <w:rPr>
          <w:rFonts w:hint="default" w:ascii="ＭＳ 明朝" w:hAnsi="ＭＳ 明朝"/>
          <w:sz w:val="20"/>
        </w:rPr>
      </w:pPr>
    </w:p>
    <w:tbl>
      <w:tblPr>
        <w:tblStyle w:val="11"/>
        <w:tblpPr w:leftFromText="142" w:rightFromText="142" w:topFromText="0" w:bottomFromText="0" w:vertAnchor="text" w:horzAnchor="margin" w:tblpXSpec="right" w:tblpY="-136"/>
        <w:tblW w:w="3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2051"/>
      </w:tblGrid>
      <w:tr>
        <w:trPr>
          <w:trHeight w:val="278" w:hRule="atLeast"/>
        </w:trPr>
        <w:tc>
          <w:tcPr>
            <w:tcW w:w="1384"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非農地通知</w:t>
            </w:r>
            <w:r>
              <w:rPr>
                <w:rFonts w:hint="eastAsia" w:ascii="ＭＳ 明朝" w:hAnsi="ＭＳ 明朝"/>
                <w:spacing w:val="100"/>
                <w:kern w:val="0"/>
                <w:sz w:val="20"/>
                <w:fitText w:val="1000" w:id="8"/>
              </w:rPr>
              <w:t>発出</w:t>
            </w:r>
            <w:r>
              <w:rPr>
                <w:rFonts w:hint="eastAsia" w:ascii="ＭＳ 明朝" w:hAnsi="ＭＳ 明朝"/>
                <w:kern w:val="0"/>
                <w:sz w:val="20"/>
                <w:fitText w:val="1000" w:id="8"/>
              </w:rPr>
              <w:t>日</w:t>
            </w:r>
          </w:p>
        </w:tc>
        <w:tc>
          <w:tcPr>
            <w:tcW w:w="2051" w:type="dxa"/>
            <w:shd w:val="clear" w:color="auto" w:fill="auto"/>
            <w:vAlign w:val="top"/>
          </w:tcPr>
          <w:p>
            <w:pPr>
              <w:pStyle w:val="0"/>
              <w:spacing w:line="240" w:lineRule="exact"/>
              <w:rPr>
                <w:rFonts w:hint="default" w:ascii="ＭＳ 明朝" w:hAnsi="ＭＳ 明朝"/>
                <w:sz w:val="20"/>
              </w:rPr>
            </w:pPr>
          </w:p>
        </w:tc>
      </w:tr>
      <w:tr>
        <w:trPr>
          <w:trHeight w:val="277" w:hRule="atLeast"/>
        </w:trPr>
        <w:tc>
          <w:tcPr>
            <w:tcW w:w="1384" w:type="dxa"/>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総会付議月</w:t>
            </w:r>
          </w:p>
        </w:tc>
        <w:tc>
          <w:tcPr>
            <w:tcW w:w="2051" w:type="dxa"/>
            <w:shd w:val="clear" w:color="auto" w:fill="auto"/>
            <w:vAlign w:val="top"/>
          </w:tcPr>
          <w:p>
            <w:pPr>
              <w:pStyle w:val="0"/>
              <w:spacing w:line="240" w:lineRule="exact"/>
              <w:rPr>
                <w:rFonts w:hint="default" w:ascii="ＭＳ 明朝" w:hAnsi="ＭＳ 明朝"/>
                <w:sz w:val="20"/>
              </w:rPr>
            </w:pPr>
          </w:p>
        </w:tc>
      </w:tr>
    </w:tbl>
    <w:p>
      <w:pPr>
        <w:pStyle w:val="0"/>
        <w:spacing w:line="240" w:lineRule="exact"/>
        <w:rPr>
          <w:rFonts w:hint="default" w:ascii="ＭＳ 明朝" w:hAnsi="ＭＳ 明朝"/>
          <w:sz w:val="20"/>
        </w:rPr>
      </w:pPr>
    </w:p>
    <w:p>
      <w:pPr>
        <w:pStyle w:val="0"/>
        <w:spacing w:line="240" w:lineRule="exact"/>
        <w:rPr>
          <w:rFonts w:hint="default" w:ascii="ＭＳ 明朝" w:hAnsi="ＭＳ 明朝"/>
          <w:sz w:val="20"/>
        </w:rPr>
      </w:pPr>
    </w:p>
    <w:p>
      <w:pPr>
        <w:pStyle w:val="0"/>
        <w:spacing w:line="240" w:lineRule="exact"/>
        <w:rPr>
          <w:rFonts w:hint="default" w:ascii="ＭＳ 明朝" w:hAnsi="ＭＳ 明朝"/>
          <w:sz w:val="20"/>
        </w:rPr>
      </w:pPr>
    </w:p>
    <w:p>
      <w:pPr>
        <w:pStyle w:val="0"/>
        <w:spacing w:line="240" w:lineRule="exact"/>
        <w:jc w:val="right"/>
        <w:rPr>
          <w:rFonts w:hint="default" w:ascii="ＭＳ 明朝" w:hAnsi="ＭＳ 明朝"/>
          <w:sz w:val="20"/>
        </w:rPr>
      </w:pPr>
    </w:p>
    <w:p>
      <w:pPr>
        <w:pStyle w:val="0"/>
        <w:spacing w:line="240" w:lineRule="exact"/>
        <w:jc w:val="right"/>
        <w:rPr>
          <w:rFonts w:hint="default" w:ascii="ＭＳ 明朝" w:hAnsi="ＭＳ 明朝"/>
          <w:sz w:val="20"/>
        </w:rPr>
      </w:pPr>
      <w:r>
        <w:rPr>
          <w:rFonts w:hint="eastAsia" w:ascii="ＭＳ 明朝" w:hAnsi="ＭＳ 明朝"/>
          <w:sz w:val="20"/>
        </w:rPr>
        <w:t>（別紙）</w:t>
      </w:r>
    </w:p>
    <w:tbl>
      <w:tblPr>
        <w:tblStyle w:val="11"/>
        <w:tblW w:w="959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2546"/>
        <w:gridCol w:w="1134"/>
        <w:gridCol w:w="1063"/>
        <w:gridCol w:w="1069"/>
        <w:gridCol w:w="1134"/>
        <w:gridCol w:w="1510"/>
      </w:tblGrid>
      <w:tr>
        <w:trPr>
          <w:cantSplit/>
          <w:trHeight w:val="283" w:hRule="atLeast"/>
        </w:trPr>
        <w:tc>
          <w:tcPr>
            <w:tcW w:w="1134" w:type="dxa"/>
            <w:vMerge w:val="restart"/>
            <w:vAlign w:val="top"/>
          </w:tcPr>
          <w:p>
            <w:pPr>
              <w:pStyle w:val="0"/>
              <w:jc w:val="left"/>
              <w:rPr>
                <w:rFonts w:hint="default" w:ascii="ＭＳ 明朝" w:hAnsi="ＭＳ 明朝"/>
              </w:rPr>
            </w:pPr>
            <w:r>
              <w:rPr>
                <w:rFonts w:hint="eastAsia" w:ascii="ＭＳ 明朝" w:hAnsi="ＭＳ 明朝"/>
              </w:rPr>
              <w:t>１申出る土地の所在、面積等</w:t>
            </w:r>
          </w:p>
        </w:tc>
        <w:tc>
          <w:tcPr>
            <w:tcW w:w="2546" w:type="dxa"/>
            <w:vMerge w:val="restart"/>
            <w:vAlign w:val="center"/>
          </w:tcPr>
          <w:p>
            <w:pPr>
              <w:pStyle w:val="0"/>
              <w:jc w:val="center"/>
              <w:rPr>
                <w:rFonts w:hint="default" w:ascii="ＭＳ 明朝" w:hAnsi="ＭＳ 明朝"/>
              </w:rPr>
            </w:pPr>
            <w:r>
              <w:rPr>
                <w:rFonts w:hint="eastAsia" w:ascii="ＭＳ 明朝" w:hAnsi="ＭＳ 明朝"/>
              </w:rPr>
              <w:t>所　　　在</w:t>
            </w:r>
          </w:p>
        </w:tc>
        <w:tc>
          <w:tcPr>
            <w:tcW w:w="1134" w:type="dxa"/>
            <w:vMerge w:val="restart"/>
            <w:vAlign w:val="center"/>
          </w:tcPr>
          <w:p>
            <w:pPr>
              <w:pStyle w:val="0"/>
              <w:jc w:val="center"/>
              <w:rPr>
                <w:rFonts w:hint="default" w:ascii="ＭＳ 明朝" w:hAnsi="ＭＳ 明朝"/>
              </w:rPr>
            </w:pPr>
            <w:r>
              <w:rPr>
                <w:rFonts w:hint="eastAsia" w:ascii="ＭＳ 明朝" w:hAnsi="ＭＳ 明朝"/>
              </w:rPr>
              <w:t>地　　番</w:t>
            </w:r>
          </w:p>
        </w:tc>
        <w:tc>
          <w:tcPr>
            <w:tcW w:w="2132" w:type="dxa"/>
            <w:gridSpan w:val="2"/>
            <w:vAlign w:val="center"/>
          </w:tcPr>
          <w:p>
            <w:pPr>
              <w:pStyle w:val="0"/>
              <w:jc w:val="center"/>
              <w:rPr>
                <w:rFonts w:hint="default" w:ascii="ＭＳ 明朝" w:hAnsi="ＭＳ 明朝"/>
              </w:rPr>
            </w:pPr>
            <w:r>
              <w:rPr>
                <w:rFonts w:hint="eastAsia" w:ascii="ＭＳ 明朝" w:hAnsi="ＭＳ 明朝"/>
              </w:rPr>
              <w:t>地　　　　目</w:t>
            </w:r>
          </w:p>
        </w:tc>
        <w:tc>
          <w:tcPr>
            <w:tcW w:w="1134" w:type="dxa"/>
            <w:vMerge w:val="restart"/>
            <w:vAlign w:val="center"/>
          </w:tcPr>
          <w:p>
            <w:pPr>
              <w:pStyle w:val="0"/>
              <w:jc w:val="center"/>
              <w:rPr>
                <w:rFonts w:hint="default" w:ascii="ＭＳ 明朝" w:hAnsi="ＭＳ 明朝"/>
              </w:rPr>
            </w:pPr>
            <w:r>
              <w:rPr>
                <w:rFonts w:hint="eastAsia" w:ascii="ＭＳ 明朝" w:hAnsi="ＭＳ 明朝"/>
              </w:rPr>
              <w:t>面　積　　　（㎡）</w:t>
            </w:r>
          </w:p>
        </w:tc>
        <w:tc>
          <w:tcPr>
            <w:tcW w:w="1510" w:type="dxa"/>
            <w:vMerge w:val="restart"/>
            <w:vAlign w:val="center"/>
          </w:tcPr>
          <w:p>
            <w:pPr>
              <w:pStyle w:val="0"/>
              <w:jc w:val="center"/>
              <w:rPr>
                <w:rFonts w:hint="default" w:ascii="ＭＳ 明朝" w:hAnsi="ＭＳ 明朝"/>
              </w:rPr>
            </w:pPr>
            <w:r>
              <w:rPr>
                <w:rFonts w:hint="eastAsia" w:ascii="ＭＳ 明朝" w:hAnsi="ＭＳ 明朝"/>
              </w:rPr>
              <w:t>備　　　考</w:t>
            </w:r>
          </w:p>
        </w:tc>
      </w:tr>
      <w:tr>
        <w:trPr>
          <w:cantSplit/>
          <w:trHeight w:val="288" w:hRule="atLeast"/>
        </w:trPr>
        <w:tc>
          <w:tcPr>
            <w:tcW w:w="1134" w:type="dxa"/>
            <w:vMerge w:val="continue"/>
            <w:vAlign w:val="top"/>
          </w:tcPr>
          <w:p>
            <w:pPr>
              <w:pStyle w:val="0"/>
              <w:rPr>
                <w:rFonts w:hint="default" w:ascii="ＭＳ 明朝" w:hAnsi="ＭＳ 明朝"/>
              </w:rPr>
            </w:pPr>
          </w:p>
        </w:tc>
        <w:tc>
          <w:tcPr>
            <w:tcW w:w="2546" w:type="dxa"/>
            <w:vMerge w:val="continue"/>
            <w:vAlign w:val="center"/>
          </w:tcPr>
          <w:p>
            <w:pPr>
              <w:pStyle w:val="0"/>
              <w:jc w:val="center"/>
              <w:rPr>
                <w:rFonts w:hint="default" w:ascii="ＭＳ 明朝" w:hAnsi="ＭＳ 明朝"/>
              </w:rPr>
            </w:pPr>
          </w:p>
        </w:tc>
        <w:tc>
          <w:tcPr>
            <w:tcW w:w="1134" w:type="dxa"/>
            <w:vMerge w:val="continue"/>
            <w:vAlign w:val="center"/>
          </w:tcPr>
          <w:p>
            <w:pPr>
              <w:pStyle w:val="0"/>
              <w:jc w:val="center"/>
              <w:rPr>
                <w:rFonts w:hint="default" w:ascii="ＭＳ 明朝" w:hAnsi="ＭＳ 明朝"/>
              </w:rPr>
            </w:pPr>
          </w:p>
        </w:tc>
        <w:tc>
          <w:tcPr>
            <w:tcW w:w="1063" w:type="dxa"/>
            <w:vAlign w:val="center"/>
          </w:tcPr>
          <w:p>
            <w:pPr>
              <w:pStyle w:val="0"/>
              <w:jc w:val="distribute"/>
              <w:rPr>
                <w:rFonts w:hint="default" w:ascii="ＭＳ 明朝" w:hAnsi="ＭＳ 明朝"/>
              </w:rPr>
            </w:pPr>
            <w:r>
              <w:rPr>
                <w:rFonts w:hint="eastAsia" w:ascii="ＭＳ 明朝" w:hAnsi="ＭＳ 明朝"/>
              </w:rPr>
              <w:t>登記簿</w:t>
            </w:r>
          </w:p>
        </w:tc>
        <w:tc>
          <w:tcPr>
            <w:tcW w:w="1069" w:type="dxa"/>
            <w:vAlign w:val="center"/>
          </w:tcPr>
          <w:p>
            <w:pPr>
              <w:pStyle w:val="0"/>
              <w:jc w:val="distribute"/>
              <w:rPr>
                <w:rFonts w:hint="default" w:ascii="ＭＳ 明朝" w:hAnsi="ＭＳ 明朝"/>
              </w:rPr>
            </w:pPr>
            <w:r>
              <w:rPr>
                <w:rFonts w:hint="eastAsia" w:ascii="ＭＳ 明朝" w:hAnsi="ＭＳ 明朝"/>
              </w:rPr>
              <w:t>現況</w:t>
            </w:r>
          </w:p>
        </w:tc>
        <w:tc>
          <w:tcPr>
            <w:tcW w:w="1134" w:type="dxa"/>
            <w:vMerge w:val="continue"/>
            <w:vAlign w:val="center"/>
          </w:tcPr>
          <w:p>
            <w:pPr>
              <w:pStyle w:val="0"/>
              <w:jc w:val="center"/>
              <w:rPr>
                <w:rFonts w:hint="default" w:ascii="ＭＳ 明朝" w:hAnsi="ＭＳ 明朝"/>
              </w:rPr>
            </w:pPr>
          </w:p>
        </w:tc>
        <w:tc>
          <w:tcPr>
            <w:tcW w:w="1510" w:type="dxa"/>
            <w:vMerge w:val="continue"/>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right"/>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397" w:hRule="atLeast"/>
        </w:trPr>
        <w:tc>
          <w:tcPr>
            <w:tcW w:w="1134" w:type="dxa"/>
            <w:vMerge w:val="continue"/>
            <w:vAlign w:val="top"/>
          </w:tcPr>
          <w:p>
            <w:pPr>
              <w:pStyle w:val="0"/>
              <w:rPr>
                <w:rFonts w:hint="default" w:ascii="ＭＳ 明朝" w:hAnsi="ＭＳ 明朝"/>
              </w:rPr>
            </w:pPr>
          </w:p>
        </w:tc>
        <w:tc>
          <w:tcPr>
            <w:tcW w:w="2546"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063" w:type="dxa"/>
            <w:vAlign w:val="center"/>
          </w:tcPr>
          <w:p>
            <w:pPr>
              <w:pStyle w:val="0"/>
              <w:jc w:val="center"/>
              <w:rPr>
                <w:rFonts w:hint="default" w:ascii="ＭＳ 明朝" w:hAnsi="ＭＳ 明朝"/>
              </w:rPr>
            </w:pPr>
          </w:p>
        </w:tc>
        <w:tc>
          <w:tcPr>
            <w:tcW w:w="1069" w:type="dxa"/>
            <w:vAlign w:val="center"/>
          </w:tcPr>
          <w:p>
            <w:pPr>
              <w:pStyle w:val="0"/>
              <w:jc w:val="center"/>
              <w:rPr>
                <w:rFonts w:hint="default" w:ascii="ＭＳ 明朝" w:hAnsi="ＭＳ 明朝"/>
              </w:rPr>
            </w:pPr>
          </w:p>
        </w:tc>
        <w:tc>
          <w:tcPr>
            <w:tcW w:w="1134" w:type="dxa"/>
            <w:vAlign w:val="center"/>
          </w:tcPr>
          <w:p>
            <w:pPr>
              <w:pStyle w:val="0"/>
              <w:jc w:val="center"/>
              <w:rPr>
                <w:rFonts w:hint="default" w:ascii="ＭＳ 明朝" w:hAnsi="ＭＳ 明朝"/>
              </w:rPr>
            </w:pPr>
          </w:p>
        </w:tc>
        <w:tc>
          <w:tcPr>
            <w:tcW w:w="1510" w:type="dxa"/>
            <w:vAlign w:val="center"/>
          </w:tcPr>
          <w:p>
            <w:pPr>
              <w:pStyle w:val="0"/>
              <w:jc w:val="center"/>
              <w:rPr>
                <w:rFonts w:hint="default" w:ascii="ＭＳ 明朝" w:hAnsi="ＭＳ 明朝"/>
              </w:rPr>
            </w:pPr>
          </w:p>
        </w:tc>
      </w:tr>
      <w:tr>
        <w:trPr>
          <w:cantSplit/>
          <w:trHeight w:val="558" w:hRule="atLeast"/>
        </w:trPr>
        <w:tc>
          <w:tcPr>
            <w:tcW w:w="9590" w:type="dxa"/>
            <w:gridSpan w:val="7"/>
            <w:vAlign w:val="top"/>
          </w:tcPr>
          <w:p>
            <w:pPr>
              <w:pStyle w:val="0"/>
              <w:rPr>
                <w:rFonts w:hint="default" w:ascii="ＭＳ 明朝" w:hAnsi="ＭＳ 明朝"/>
              </w:rPr>
            </w:pPr>
            <w:r>
              <w:rPr>
                <w:rFonts w:hint="eastAsia" w:ascii="ＭＳ 明朝" w:hAnsi="ＭＳ 明朝"/>
              </w:rPr>
              <w:t>２参考事項</w:t>
            </w:r>
          </w:p>
          <w:p>
            <w:pPr>
              <w:pStyle w:val="0"/>
              <w:rPr>
                <w:rFonts w:hint="default" w:ascii="ＭＳ 明朝" w:hAnsi="ＭＳ 明朝"/>
              </w:rPr>
            </w:pPr>
          </w:p>
          <w:p>
            <w:pPr>
              <w:pStyle w:val="0"/>
              <w:rPr>
                <w:rFonts w:hint="default" w:ascii="ＭＳ 明朝" w:hAnsi="ＭＳ 明朝"/>
              </w:rPr>
            </w:pPr>
          </w:p>
        </w:tc>
      </w:tr>
    </w:tbl>
    <w:p>
      <w:pPr>
        <w:pStyle w:val="0"/>
        <w:spacing w:line="240" w:lineRule="exact"/>
        <w:rPr>
          <w:rFonts w:hint="default" w:ascii="ＭＳ 明朝" w:hAnsi="ＭＳ 明朝"/>
          <w:sz w:val="20"/>
        </w:rPr>
      </w:pPr>
    </w:p>
    <w:sectPr>
      <w:headerReference r:id="rId5" w:type="default"/>
      <w:pgSz w:w="11907" w:h="16840"/>
      <w:pgMar w:top="868" w:right="777" w:bottom="397" w:left="1021" w:header="454"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Mincho"/>
      <w:sz w:val="22"/>
    </w:rPr>
  </w:style>
  <w:style w:type="paragraph" w:styleId="16">
    <w:name w:val="Closing"/>
    <w:basedOn w:val="0"/>
    <w:next w:val="16"/>
    <w:link w:val="0"/>
    <w:uiPriority w:val="0"/>
    <w:pPr>
      <w:jc w:val="right"/>
    </w:pPr>
    <w:rPr>
      <w:rFonts w:eastAsia="Mincho"/>
      <w:sz w:val="22"/>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7</Words>
  <Characters>481</Characters>
  <Application>JUST Note</Application>
  <Lines>1967</Lines>
  <Paragraphs>56</Paragraphs>
  <Company>佐世保市役所</Company>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農地法第４条第１項第５号の規定による農地転用届出書</dc:title>
  <dc:creator>電算管理課</dc:creator>
  <cp:lastModifiedBy>大村市役所</cp:lastModifiedBy>
  <cp:lastPrinted>2016-05-26T08:26:00Z</cp:lastPrinted>
  <dcterms:created xsi:type="dcterms:W3CDTF">2018-10-23T08:06:00Z</dcterms:created>
  <dcterms:modified xsi:type="dcterms:W3CDTF">2021-06-11T01:08:36Z</dcterms:modified>
  <cp:revision>9</cp:revision>
</cp:coreProperties>
</file>