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2F8F" w14:textId="64EB10A7" w:rsidR="00036AC0" w:rsidRPr="00036AC0" w:rsidRDefault="00036AC0" w:rsidP="00036AC0">
      <w:pPr>
        <w:widowControl/>
        <w:rPr>
          <w:rFonts w:ascii="BIZ UDPゴシック" w:eastAsia="BIZ UDPゴシック" w:hAnsi="BIZ UDPゴシック"/>
          <w:b/>
          <w:bCs/>
          <w:szCs w:val="21"/>
        </w:rPr>
      </w:pPr>
      <w:r w:rsidRPr="00036AC0">
        <w:rPr>
          <w:rFonts w:ascii="BIZ UDPゴシック" w:eastAsia="BIZ UDPゴシック" w:hAnsi="BIZ UDPゴシック" w:hint="eastAsia"/>
          <w:b/>
          <w:bCs/>
          <w:szCs w:val="21"/>
        </w:rPr>
        <w:t>様式第</w:t>
      </w:r>
      <w:r w:rsidR="00E12A44">
        <w:rPr>
          <w:rFonts w:ascii="BIZ UDPゴシック" w:eastAsia="BIZ UDPゴシック" w:hAnsi="BIZ UDPゴシック" w:hint="eastAsia"/>
          <w:b/>
          <w:bCs/>
          <w:szCs w:val="21"/>
        </w:rPr>
        <w:t>８</w:t>
      </w:r>
      <w:r w:rsidRPr="00036AC0">
        <w:rPr>
          <w:rFonts w:ascii="BIZ UDPゴシック" w:eastAsia="BIZ UDPゴシック" w:hAnsi="BIZ UDPゴシック" w:hint="eastAsia"/>
          <w:b/>
          <w:bCs/>
          <w:szCs w:val="21"/>
        </w:rPr>
        <w:t>号　守秘義務に関する誓約書</w:t>
      </w:r>
    </w:p>
    <w:p w14:paraId="1E7B691A" w14:textId="77777777" w:rsidR="00036AC0" w:rsidRPr="00036AC0" w:rsidRDefault="00036AC0" w:rsidP="00036AC0">
      <w:pPr>
        <w:widowControl/>
        <w:jc w:val="right"/>
        <w:rPr>
          <w:rFonts w:ascii="BIZ UDPゴシック" w:eastAsia="BIZ UDPゴシック" w:hAnsi="BIZ UDPゴシック"/>
          <w:szCs w:val="21"/>
        </w:rPr>
      </w:pPr>
      <w:r w:rsidRPr="00036AC0">
        <w:rPr>
          <w:rFonts w:ascii="BIZ UDPゴシック" w:eastAsia="BIZ UDPゴシック" w:hAnsi="BIZ UDPゴシック" w:hint="eastAsia"/>
          <w:szCs w:val="21"/>
        </w:rPr>
        <w:t>令和　　年　　月　　日</w:t>
      </w:r>
    </w:p>
    <w:p w14:paraId="7F7BD05A" w14:textId="77777777" w:rsidR="00036AC0" w:rsidRPr="00036AC0" w:rsidRDefault="00036AC0" w:rsidP="00036AC0">
      <w:pPr>
        <w:widowControl/>
        <w:jc w:val="right"/>
        <w:rPr>
          <w:rFonts w:ascii="BIZ UDPゴシック" w:eastAsia="BIZ UDPゴシック" w:hAnsi="BIZ UDPゴシック"/>
          <w:szCs w:val="21"/>
        </w:rPr>
      </w:pPr>
    </w:p>
    <w:p w14:paraId="4BF4F897" w14:textId="77777777" w:rsidR="00036AC0" w:rsidRPr="00036AC0" w:rsidRDefault="00036AC0" w:rsidP="00036AC0">
      <w:pPr>
        <w:widowControl/>
        <w:rPr>
          <w:rFonts w:ascii="BIZ UDPゴシック" w:eastAsia="BIZ UDPゴシック" w:hAnsi="BIZ UDPゴシック"/>
          <w:szCs w:val="21"/>
        </w:rPr>
      </w:pPr>
      <w:r w:rsidRPr="00036AC0">
        <w:rPr>
          <w:rFonts w:ascii="BIZ UDPゴシック" w:eastAsia="BIZ UDPゴシック" w:hAnsi="BIZ UDPゴシック" w:hint="eastAsia"/>
          <w:szCs w:val="21"/>
        </w:rPr>
        <w:t>大村市モーターボート競走事業管理者　様</w:t>
      </w:r>
    </w:p>
    <w:p w14:paraId="0FF1A847" w14:textId="77777777" w:rsidR="00036AC0" w:rsidRPr="00036AC0" w:rsidRDefault="00036AC0" w:rsidP="00036AC0">
      <w:pPr>
        <w:widowControl/>
        <w:rPr>
          <w:rFonts w:ascii="BIZ UDPゴシック" w:eastAsia="BIZ UDPゴシック" w:hAnsi="BIZ UDPゴシック"/>
          <w:szCs w:val="21"/>
        </w:rPr>
      </w:pPr>
    </w:p>
    <w:p w14:paraId="2FD34525" w14:textId="37F66B7F" w:rsidR="00036AC0" w:rsidRPr="00036AC0" w:rsidRDefault="00036AC0" w:rsidP="00AD28FD">
      <w:pPr>
        <w:widowControl/>
        <w:jc w:val="center"/>
        <w:rPr>
          <w:rFonts w:ascii="BIZ UDPゴシック" w:eastAsia="BIZ UDPゴシック" w:hAnsi="BIZ UDPゴシック"/>
          <w:szCs w:val="21"/>
        </w:rPr>
      </w:pPr>
      <w:r w:rsidRPr="00036AC0">
        <w:rPr>
          <w:rFonts w:ascii="BIZ UDPゴシック" w:eastAsia="BIZ UDPゴシック" w:hAnsi="BIZ UDPゴシック" w:hint="eastAsia"/>
          <w:szCs w:val="21"/>
        </w:rPr>
        <w:t>守秘義務に関する誓約書</w:t>
      </w:r>
    </w:p>
    <w:p w14:paraId="57106379" w14:textId="77777777" w:rsidR="00036AC0" w:rsidRPr="00036AC0" w:rsidRDefault="00036AC0" w:rsidP="00036AC0">
      <w:pPr>
        <w:widowControl/>
        <w:ind w:leftChars="2835" w:left="5953"/>
        <w:rPr>
          <w:rFonts w:ascii="BIZ UDPゴシック" w:eastAsia="BIZ UDPゴシック" w:hAnsi="BIZ UDPゴシック"/>
          <w:szCs w:val="21"/>
        </w:rPr>
      </w:pPr>
      <w:r w:rsidRPr="00036AC0">
        <w:rPr>
          <w:rFonts w:ascii="BIZ UDPゴシック" w:eastAsia="BIZ UDPゴシック" w:hAnsi="BIZ UDPゴシック" w:hint="eastAsia"/>
          <w:szCs w:val="21"/>
        </w:rPr>
        <w:t>所在地</w:t>
      </w:r>
    </w:p>
    <w:p w14:paraId="2AC4FA4A" w14:textId="77777777" w:rsidR="00036AC0" w:rsidRPr="00036AC0" w:rsidRDefault="00036AC0" w:rsidP="00036AC0">
      <w:pPr>
        <w:widowControl/>
        <w:ind w:leftChars="2835" w:left="5953"/>
        <w:rPr>
          <w:rFonts w:ascii="BIZ UDPゴシック" w:eastAsia="BIZ UDPゴシック" w:hAnsi="BIZ UDPゴシック"/>
          <w:szCs w:val="21"/>
        </w:rPr>
      </w:pPr>
      <w:r w:rsidRPr="00036AC0">
        <w:rPr>
          <w:rFonts w:ascii="BIZ UDPゴシック" w:eastAsia="BIZ UDPゴシック" w:hAnsi="BIZ UDPゴシック" w:hint="eastAsia"/>
          <w:szCs w:val="21"/>
        </w:rPr>
        <w:t>商号又は名称</w:t>
      </w:r>
    </w:p>
    <w:p w14:paraId="61C2C0D9" w14:textId="77777777" w:rsidR="00036AC0" w:rsidRPr="00036AC0" w:rsidRDefault="00036AC0" w:rsidP="00036AC0">
      <w:pPr>
        <w:widowControl/>
        <w:ind w:leftChars="2835" w:left="5953"/>
        <w:rPr>
          <w:rFonts w:ascii="BIZ UDPゴシック" w:eastAsia="BIZ UDPゴシック" w:hAnsi="BIZ UDPゴシック"/>
          <w:szCs w:val="21"/>
        </w:rPr>
      </w:pPr>
      <w:r w:rsidRPr="00036AC0">
        <w:rPr>
          <w:rFonts w:ascii="BIZ UDPゴシック" w:eastAsia="BIZ UDPゴシック" w:hAnsi="BIZ UDPゴシック" w:hint="eastAsia"/>
          <w:szCs w:val="21"/>
        </w:rPr>
        <w:t>代表者氏名　　　　　　　　　印</w:t>
      </w:r>
    </w:p>
    <w:p w14:paraId="076D281E" w14:textId="77777777" w:rsidR="00036AC0" w:rsidRPr="00036AC0" w:rsidRDefault="00036AC0" w:rsidP="00036AC0">
      <w:pPr>
        <w:widowControl/>
        <w:ind w:leftChars="2835" w:left="5953"/>
        <w:rPr>
          <w:rFonts w:ascii="BIZ UDPゴシック" w:eastAsia="BIZ UDPゴシック" w:hAnsi="BIZ UDPゴシック"/>
          <w:szCs w:val="21"/>
        </w:rPr>
      </w:pPr>
    </w:p>
    <w:p w14:paraId="01A8ADDE" w14:textId="0C298283" w:rsidR="00036AC0" w:rsidRPr="00036AC0" w:rsidRDefault="00036AC0" w:rsidP="00036AC0">
      <w:pPr>
        <w:widowControl/>
        <w:ind w:firstLineChars="100" w:firstLine="210"/>
        <w:rPr>
          <w:rFonts w:ascii="BIZ UDPゴシック" w:eastAsia="BIZ UDPゴシック" w:hAnsi="BIZ UDPゴシック"/>
          <w:szCs w:val="21"/>
        </w:rPr>
      </w:pPr>
      <w:r w:rsidRPr="00036AC0">
        <w:rPr>
          <w:rFonts w:ascii="BIZ UDPゴシック" w:eastAsia="BIZ UDPゴシック" w:hAnsi="BIZ UDPゴシック" w:hint="eastAsia"/>
          <w:szCs w:val="21"/>
          <w:u w:val="single"/>
        </w:rPr>
        <w:t xml:space="preserve">　　（法人名（商号））　　</w:t>
      </w:r>
      <w:r w:rsidRPr="00036AC0">
        <w:rPr>
          <w:rFonts w:ascii="BIZ UDPゴシック" w:eastAsia="BIZ UDPゴシック" w:hAnsi="BIZ UDPゴシック" w:hint="eastAsia"/>
          <w:szCs w:val="21"/>
        </w:rPr>
        <w:t>（以下「乙」という。）は、大村市モーターボート競走事業（以下「甲」という。）が実施する「ボートレース大村</w:t>
      </w:r>
      <w:r>
        <w:rPr>
          <w:rFonts w:ascii="BIZ UDPゴシック" w:eastAsia="BIZ UDPゴシック" w:hAnsi="BIZ UDPゴシック" w:hint="eastAsia"/>
          <w:szCs w:val="21"/>
        </w:rPr>
        <w:t>選手宿舎運営管理業務</w:t>
      </w:r>
      <w:r w:rsidR="00C91DD1">
        <w:rPr>
          <w:rFonts w:ascii="BIZ UDPゴシック" w:eastAsia="BIZ UDPゴシック" w:hAnsi="BIZ UDPゴシック" w:hint="eastAsia"/>
          <w:szCs w:val="21"/>
        </w:rPr>
        <w:t>委託</w:t>
      </w:r>
      <w:r w:rsidRPr="00036AC0">
        <w:rPr>
          <w:rFonts w:ascii="BIZ UDPゴシック" w:eastAsia="BIZ UDPゴシック" w:hAnsi="BIZ UDPゴシック" w:hint="eastAsia"/>
          <w:szCs w:val="21"/>
        </w:rPr>
        <w:t>」（以下「本業務」という。）に関する公募型プロポーザル（以下「本プロポーザル」という。）に係る提案書を作成することを目的（以下「本目的」という。）として、本誓約書を提出した者にのみ開示される資料（以下「守秘義務対象資料」という。）の開示を受けることを希望します。守秘義務対象資料の開示を受けるに当たり、下記事項を遵守し、秘密を保持することを誓約します。</w:t>
      </w:r>
    </w:p>
    <w:p w14:paraId="3F22BC25" w14:textId="77777777" w:rsidR="00036AC0" w:rsidRPr="00036AC0" w:rsidRDefault="00036AC0" w:rsidP="00036AC0">
      <w:pPr>
        <w:widowControl/>
        <w:ind w:firstLineChars="100" w:firstLine="210"/>
        <w:rPr>
          <w:rFonts w:ascii="BIZ UDPゴシック" w:eastAsia="BIZ UDPゴシック" w:hAnsi="BIZ UDPゴシック"/>
          <w:szCs w:val="21"/>
        </w:rPr>
      </w:pPr>
    </w:p>
    <w:p w14:paraId="3298AE83" w14:textId="77777777" w:rsidR="00036AC0" w:rsidRPr="00036AC0" w:rsidRDefault="00036AC0" w:rsidP="00036AC0">
      <w:pPr>
        <w:pStyle w:val="ab"/>
        <w:rPr>
          <w:sz w:val="21"/>
          <w:szCs w:val="21"/>
        </w:rPr>
      </w:pPr>
      <w:r w:rsidRPr="00036AC0">
        <w:rPr>
          <w:rFonts w:hint="eastAsia"/>
          <w:sz w:val="21"/>
          <w:szCs w:val="21"/>
        </w:rPr>
        <w:t>記</w:t>
      </w:r>
    </w:p>
    <w:p w14:paraId="266B9914" w14:textId="77777777" w:rsidR="00036AC0" w:rsidRPr="00036AC0" w:rsidRDefault="00036AC0" w:rsidP="00036AC0">
      <w:pPr>
        <w:rPr>
          <w:rFonts w:ascii="BIZ UDPゴシック" w:eastAsia="BIZ UDPゴシック" w:hAnsi="BIZ UDPゴシック"/>
          <w:szCs w:val="21"/>
        </w:rPr>
      </w:pPr>
    </w:p>
    <w:p w14:paraId="08DC64AB" w14:textId="77777777" w:rsidR="00036AC0" w:rsidRPr="00036AC0" w:rsidRDefault="00036AC0" w:rsidP="00036AC0">
      <w:pPr>
        <w:rPr>
          <w:rFonts w:ascii="BIZ UDPゴシック" w:eastAsia="BIZ UDPゴシック" w:hAnsi="BIZ UDPゴシック"/>
          <w:szCs w:val="21"/>
        </w:rPr>
      </w:pPr>
      <w:r w:rsidRPr="00036AC0">
        <w:rPr>
          <w:rFonts w:ascii="BIZ UDPゴシック" w:eastAsia="BIZ UDPゴシック" w:hAnsi="BIZ UDPゴシック" w:hint="eastAsia"/>
          <w:szCs w:val="21"/>
        </w:rPr>
        <w:t>（目的）</w:t>
      </w:r>
    </w:p>
    <w:p w14:paraId="38AC10D0" w14:textId="77777777" w:rsidR="00AD28FD"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本誓約書は、甲が本プロポーザルの提案募集に当たり開示する情報を、秘密として</w:t>
      </w:r>
    </w:p>
    <w:p w14:paraId="0A0EA3C7" w14:textId="602CFB28" w:rsidR="00036AC0" w:rsidRPr="00036AC0" w:rsidRDefault="00AD28FD" w:rsidP="00AD28FD">
      <w:pPr>
        <w:pStyle w:val="a9"/>
        <w:ind w:left="210" w:firstLineChars="50" w:firstLine="105"/>
        <w:contextualSpacing w:val="0"/>
        <w:jc w:val="both"/>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036AC0" w:rsidRPr="00036AC0">
        <w:rPr>
          <w:rFonts w:ascii="BIZ UDPゴシック" w:eastAsia="BIZ UDPゴシック" w:hAnsi="BIZ UDPゴシック" w:hint="eastAsia"/>
          <w:szCs w:val="21"/>
        </w:rPr>
        <w:t>保持するために作成します。</w:t>
      </w:r>
    </w:p>
    <w:p w14:paraId="6EADD0D9" w14:textId="77777777" w:rsidR="00036AC0" w:rsidRPr="00036AC0" w:rsidRDefault="00036AC0" w:rsidP="00036AC0">
      <w:pPr>
        <w:rPr>
          <w:rFonts w:ascii="BIZ UDPゴシック" w:eastAsia="BIZ UDPゴシック" w:hAnsi="BIZ UDPゴシック"/>
          <w:szCs w:val="21"/>
        </w:rPr>
      </w:pPr>
    </w:p>
    <w:p w14:paraId="1D320095" w14:textId="77777777" w:rsidR="00036AC0" w:rsidRPr="00036AC0" w:rsidRDefault="00036AC0" w:rsidP="00036AC0">
      <w:pPr>
        <w:rPr>
          <w:rFonts w:ascii="BIZ UDPゴシック" w:eastAsia="BIZ UDPゴシック" w:hAnsi="BIZ UDPゴシック"/>
          <w:szCs w:val="21"/>
        </w:rPr>
      </w:pPr>
      <w:r w:rsidRPr="00036AC0">
        <w:rPr>
          <w:rFonts w:ascii="BIZ UDPゴシック" w:eastAsia="BIZ UDPゴシック" w:hAnsi="BIZ UDPゴシック" w:hint="eastAsia"/>
          <w:szCs w:val="21"/>
        </w:rPr>
        <w:t>（秘密を保持する情報）</w:t>
      </w:r>
    </w:p>
    <w:p w14:paraId="7E281200" w14:textId="77777777" w:rsidR="00AD28FD"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秘密を保持する情報（以下「秘密保持情報」という。）は、守秘義務対象資料及び乙が</w:t>
      </w:r>
      <w:r w:rsidR="00AD28FD">
        <w:rPr>
          <w:rFonts w:ascii="BIZ UDPゴシック" w:eastAsia="BIZ UDPゴシック" w:hAnsi="BIZ UDPゴシック" w:hint="eastAsia"/>
          <w:szCs w:val="21"/>
        </w:rPr>
        <w:t xml:space="preserve"> </w:t>
      </w:r>
    </w:p>
    <w:p w14:paraId="224D0F66" w14:textId="77E097AF" w:rsidR="00036AC0" w:rsidRPr="00036AC0" w:rsidRDefault="00036AC0" w:rsidP="00AD28FD">
      <w:pPr>
        <w:pStyle w:val="a9"/>
        <w:ind w:left="210" w:firstLineChars="150" w:firstLine="315"/>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本プロポーザルの履行上知り得た甲の一切の情報とします。</w:t>
      </w:r>
    </w:p>
    <w:p w14:paraId="01548989" w14:textId="77777777" w:rsidR="00036AC0" w:rsidRPr="00036AC0" w:rsidRDefault="00036AC0" w:rsidP="00AD28FD">
      <w:pPr>
        <w:ind w:leftChars="100" w:left="315" w:hangingChars="50" w:hanging="105"/>
        <w:rPr>
          <w:rFonts w:ascii="BIZ UDPゴシック" w:eastAsia="BIZ UDPゴシック" w:hAnsi="BIZ UDPゴシック"/>
          <w:szCs w:val="21"/>
        </w:rPr>
      </w:pPr>
      <w:r w:rsidRPr="00036AC0">
        <w:rPr>
          <w:rFonts w:ascii="BIZ UDPゴシック" w:eastAsia="BIZ UDPゴシック" w:hAnsi="BIZ UDPゴシック" w:hint="eastAsia"/>
          <w:szCs w:val="21"/>
        </w:rPr>
        <w:t>２　前項にかかわらず、次の各号のいずれかに該当する情報は、秘密の表示又は明示の有無を問わず、秘密保持情報に当たらないものとします。</w:t>
      </w:r>
    </w:p>
    <w:p w14:paraId="232CF934" w14:textId="77777777" w:rsidR="00036AC0" w:rsidRPr="00036AC0" w:rsidRDefault="00036AC0" w:rsidP="00036AC0">
      <w:pPr>
        <w:pStyle w:val="a9"/>
        <w:numPr>
          <w:ilvl w:val="0"/>
          <w:numId w:val="2"/>
        </w:numPr>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甲から開示された時点ですでに保有している情報又は公知の情報</w:t>
      </w:r>
    </w:p>
    <w:p w14:paraId="0F610EB8" w14:textId="77777777" w:rsidR="00036AC0" w:rsidRPr="00036AC0" w:rsidRDefault="00036AC0" w:rsidP="00036AC0">
      <w:pPr>
        <w:pStyle w:val="a9"/>
        <w:numPr>
          <w:ilvl w:val="0"/>
          <w:numId w:val="2"/>
        </w:numPr>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甲から開示を受けた後、乙の責めによらず公知となった情報</w:t>
      </w:r>
    </w:p>
    <w:p w14:paraId="197E6B1F" w14:textId="77777777" w:rsidR="00036AC0" w:rsidRPr="00036AC0" w:rsidRDefault="00036AC0" w:rsidP="00036AC0">
      <w:pPr>
        <w:pStyle w:val="a9"/>
        <w:numPr>
          <w:ilvl w:val="0"/>
          <w:numId w:val="2"/>
        </w:numPr>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第三者から守秘義務を負うことなく正当に入手した情報</w:t>
      </w:r>
    </w:p>
    <w:p w14:paraId="21E03DEC" w14:textId="77777777" w:rsidR="00036AC0" w:rsidRPr="00036AC0" w:rsidRDefault="00036AC0" w:rsidP="00036AC0">
      <w:pPr>
        <w:rPr>
          <w:rFonts w:ascii="BIZ UDPゴシック" w:eastAsia="BIZ UDPゴシック" w:hAnsi="BIZ UDPゴシック"/>
          <w:szCs w:val="21"/>
        </w:rPr>
      </w:pPr>
    </w:p>
    <w:p w14:paraId="32B444AA" w14:textId="77777777" w:rsidR="00036AC0" w:rsidRPr="00036AC0" w:rsidRDefault="00036AC0" w:rsidP="00036AC0">
      <w:pPr>
        <w:rPr>
          <w:rFonts w:ascii="BIZ UDPゴシック" w:eastAsia="BIZ UDPゴシック" w:hAnsi="BIZ UDPゴシック"/>
          <w:szCs w:val="21"/>
        </w:rPr>
      </w:pPr>
      <w:r w:rsidRPr="00036AC0">
        <w:rPr>
          <w:rFonts w:ascii="BIZ UDPゴシック" w:eastAsia="BIZ UDPゴシック" w:hAnsi="BIZ UDPゴシック" w:hint="eastAsia"/>
          <w:szCs w:val="21"/>
        </w:rPr>
        <w:t>（秘密保持）</w:t>
      </w:r>
    </w:p>
    <w:p w14:paraId="4145E9F4" w14:textId="77777777" w:rsidR="00AD28FD"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本目的のためにのみ守秘義務対象資料の開示を受けるものであり、本目的以外のた</w:t>
      </w:r>
      <w:r w:rsidR="00AD28FD">
        <w:rPr>
          <w:rFonts w:ascii="BIZ UDPゴシック" w:eastAsia="BIZ UDPゴシック" w:hAnsi="BIZ UDPゴシック" w:hint="eastAsia"/>
          <w:szCs w:val="21"/>
        </w:rPr>
        <w:t xml:space="preserve">　</w:t>
      </w:r>
    </w:p>
    <w:p w14:paraId="48BAF93F" w14:textId="054BA001" w:rsidR="00036AC0" w:rsidRPr="00036AC0" w:rsidRDefault="00036AC0" w:rsidP="00AD28FD">
      <w:pPr>
        <w:pStyle w:val="a9"/>
        <w:ind w:left="210" w:firstLineChars="100" w:firstLine="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めに前条の秘密保持情報を利用しません。</w:t>
      </w:r>
    </w:p>
    <w:p w14:paraId="47F8D305" w14:textId="77777777" w:rsidR="00036AC0" w:rsidRPr="00036AC0" w:rsidRDefault="00036AC0" w:rsidP="00AD28FD">
      <w:pPr>
        <w:ind w:firstLineChars="100" w:firstLine="210"/>
        <w:rPr>
          <w:rFonts w:ascii="BIZ UDPゴシック" w:eastAsia="BIZ UDPゴシック" w:hAnsi="BIZ UDPゴシック"/>
          <w:szCs w:val="21"/>
        </w:rPr>
      </w:pPr>
      <w:r w:rsidRPr="00036AC0">
        <w:rPr>
          <w:rFonts w:ascii="BIZ UDPゴシック" w:eastAsia="BIZ UDPゴシック" w:hAnsi="BIZ UDPゴシック" w:hint="eastAsia"/>
          <w:szCs w:val="21"/>
        </w:rPr>
        <w:t>２　甲から開示された秘密保持情報について、適正に保管管理し、その秘密を保持します。</w:t>
      </w:r>
    </w:p>
    <w:p w14:paraId="2FC442FB" w14:textId="4FF694DC" w:rsidR="00036AC0" w:rsidRPr="00036AC0" w:rsidRDefault="00036AC0" w:rsidP="00AD28FD">
      <w:pPr>
        <w:ind w:leftChars="100" w:left="42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３　本プロポーザルの提案書作成及び履行のために知る必要のある自己の役員及び</w:t>
      </w:r>
      <w:r w:rsidR="00AD28FD">
        <w:rPr>
          <w:rFonts w:ascii="BIZ UDPゴシック" w:eastAsia="BIZ UDPゴシック" w:hAnsi="BIZ UDPゴシック" w:hint="eastAsia"/>
          <w:szCs w:val="21"/>
        </w:rPr>
        <w:t>従業員</w:t>
      </w:r>
      <w:r w:rsidRPr="00036AC0">
        <w:rPr>
          <w:rFonts w:ascii="BIZ UDPゴシック" w:eastAsia="BIZ UDPゴシック" w:hAnsi="BIZ UDPゴシック" w:hint="eastAsia"/>
          <w:szCs w:val="21"/>
        </w:rPr>
        <w:t>以外の者に、甲から開示された秘密保持情報を開示又は漏えいしません。</w:t>
      </w:r>
    </w:p>
    <w:p w14:paraId="174A5AB2" w14:textId="77777777" w:rsidR="00036AC0" w:rsidRPr="00036AC0" w:rsidRDefault="00036AC0" w:rsidP="00AD28FD">
      <w:pPr>
        <w:ind w:firstLineChars="100" w:firstLine="210"/>
        <w:rPr>
          <w:rFonts w:ascii="BIZ UDPゴシック" w:eastAsia="BIZ UDPゴシック" w:hAnsi="BIZ UDPゴシック"/>
          <w:szCs w:val="21"/>
        </w:rPr>
      </w:pPr>
      <w:r w:rsidRPr="00036AC0">
        <w:rPr>
          <w:rFonts w:ascii="BIZ UDPゴシック" w:eastAsia="BIZ UDPゴシック" w:hAnsi="BIZ UDPゴシック" w:hint="eastAsia"/>
          <w:szCs w:val="21"/>
        </w:rPr>
        <w:t>４　甲から開示された秘密保持情報を第三者に開示又は漏えいしません。</w:t>
      </w:r>
    </w:p>
    <w:p w14:paraId="1A862B65" w14:textId="77777777" w:rsidR="00036AC0" w:rsidRPr="00036AC0" w:rsidRDefault="00036AC0" w:rsidP="00AD28FD">
      <w:pPr>
        <w:ind w:leftChars="100" w:left="42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lastRenderedPageBreak/>
        <w:t>５　甲から開示された秘密保持情報について複製（磁気ディスクその他媒体への記録を含みます。）が必要なときは、事前に甲の承諾を受けます。</w:t>
      </w:r>
    </w:p>
    <w:p w14:paraId="283B752B" w14:textId="77777777" w:rsidR="00036AC0" w:rsidRPr="00036AC0" w:rsidRDefault="00036AC0" w:rsidP="00AD28FD">
      <w:pPr>
        <w:ind w:leftChars="100" w:left="42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６　乙又は第４条で秘密保持情報を開示した第三者が、秘密保持情報を本目的以外で利用した場合又は、第三者に開示、漏えいしたことが判明した場合若しくは、不正アクセス、秘密保持情報の紛失、破壊、改ざん、漏えい等の事故が発生した場合は、速やかに甲に報告し、甲の指示に従い適切な措置を講ずるものとします。</w:t>
      </w:r>
    </w:p>
    <w:p w14:paraId="0C0AC44C" w14:textId="77777777" w:rsidR="00036AC0" w:rsidRPr="00036AC0" w:rsidRDefault="00036AC0" w:rsidP="00AD28FD">
      <w:pPr>
        <w:ind w:leftChars="100" w:left="42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７　第４項の規定にかかわらず、法令、条例又は裁判所の指示等により秘密保持情報の開示を要求された場合には、合理的に必要な範囲内において当該秘密保持情報を開示できるものとします。</w:t>
      </w:r>
    </w:p>
    <w:p w14:paraId="14194AA3" w14:textId="77777777" w:rsidR="00036AC0" w:rsidRPr="00036AC0" w:rsidRDefault="00036AC0" w:rsidP="00036AC0">
      <w:pPr>
        <w:ind w:left="210" w:hangingChars="100" w:hanging="210"/>
        <w:rPr>
          <w:rFonts w:ascii="BIZ UDPゴシック" w:eastAsia="BIZ UDPゴシック" w:hAnsi="BIZ UDPゴシック"/>
          <w:szCs w:val="21"/>
        </w:rPr>
      </w:pPr>
    </w:p>
    <w:p w14:paraId="29511D71" w14:textId="77777777" w:rsidR="00036AC0" w:rsidRPr="00036AC0" w:rsidRDefault="00036AC0" w:rsidP="00036AC0">
      <w:pPr>
        <w:ind w:left="21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（第三者への開示）</w:t>
      </w:r>
    </w:p>
    <w:p w14:paraId="27E343CE" w14:textId="77777777" w:rsidR="00036AC0" w:rsidRPr="00036AC0"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プロポーザルに係る業務を遂行するため、本業務の一部を再委託する必要がある場合は、甲に対し、再委託業務の内容、再委託先の企業名等を事前に報告し、甲の承諾を受けた上で当該委託先に開示します。</w:t>
      </w:r>
    </w:p>
    <w:p w14:paraId="54AD01D0" w14:textId="77777777" w:rsidR="00036AC0" w:rsidRPr="00036AC0" w:rsidRDefault="00036AC0" w:rsidP="00AD28FD">
      <w:pPr>
        <w:ind w:leftChars="100" w:left="210"/>
        <w:rPr>
          <w:rFonts w:ascii="BIZ UDPゴシック" w:eastAsia="BIZ UDPゴシック" w:hAnsi="BIZ UDPゴシック"/>
          <w:szCs w:val="21"/>
        </w:rPr>
      </w:pPr>
      <w:r w:rsidRPr="00036AC0">
        <w:rPr>
          <w:rFonts w:ascii="BIZ UDPゴシック" w:eastAsia="BIZ UDPゴシック" w:hAnsi="BIZ UDPゴシック" w:hint="eastAsia"/>
          <w:szCs w:val="21"/>
        </w:rPr>
        <w:t>２　前項により、秘密保持情報を開示する第三者に対し、本誓約書と同等以上の守秘義務に関する誓約書を提出させ、遵守させる責任を負うものとします。また、秘密保持情報を開示した第三者が誓約書に違反した場合には、当該第三者と連帯して、甲に対して責任を負うものとします。</w:t>
      </w:r>
    </w:p>
    <w:p w14:paraId="0C2B6973" w14:textId="77777777" w:rsidR="00036AC0" w:rsidRPr="00036AC0" w:rsidRDefault="00036AC0" w:rsidP="00036AC0">
      <w:pPr>
        <w:ind w:left="210" w:hangingChars="100" w:hanging="210"/>
        <w:rPr>
          <w:rFonts w:ascii="BIZ UDPゴシック" w:eastAsia="BIZ UDPゴシック" w:hAnsi="BIZ UDPゴシック"/>
          <w:szCs w:val="21"/>
        </w:rPr>
      </w:pPr>
    </w:p>
    <w:p w14:paraId="78790EEE" w14:textId="77777777" w:rsidR="00036AC0" w:rsidRPr="00036AC0" w:rsidRDefault="00036AC0" w:rsidP="00036AC0">
      <w:pPr>
        <w:ind w:left="21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（秘密保持の継続）</w:t>
      </w:r>
    </w:p>
    <w:p w14:paraId="63286DFF" w14:textId="77777777" w:rsidR="00AD28FD"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本誓約書に基づく秘密保持その他の義務は、本プロポーザル終了後においても存続</w:t>
      </w:r>
      <w:r w:rsidR="00AD28FD">
        <w:rPr>
          <w:rFonts w:ascii="BIZ UDPゴシック" w:eastAsia="BIZ UDPゴシック" w:hAnsi="BIZ UDPゴシック" w:hint="eastAsia"/>
          <w:szCs w:val="21"/>
        </w:rPr>
        <w:t xml:space="preserve"> </w:t>
      </w:r>
    </w:p>
    <w:p w14:paraId="573EBC77" w14:textId="0CBDA9D1" w:rsidR="00036AC0" w:rsidRPr="00036AC0" w:rsidRDefault="00AD28FD" w:rsidP="00AD28FD">
      <w:pPr>
        <w:pStyle w:val="a9"/>
        <w:ind w:left="210" w:firstLineChars="100" w:firstLine="210"/>
        <w:contextualSpacing w:val="0"/>
        <w:jc w:val="both"/>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036AC0" w:rsidRPr="00036AC0">
        <w:rPr>
          <w:rFonts w:ascii="BIZ UDPゴシック" w:eastAsia="BIZ UDPゴシック" w:hAnsi="BIZ UDPゴシック" w:hint="eastAsia"/>
          <w:szCs w:val="21"/>
        </w:rPr>
        <w:t>するものとします。</w:t>
      </w:r>
    </w:p>
    <w:p w14:paraId="1CD112C0" w14:textId="77777777" w:rsidR="00036AC0" w:rsidRPr="00036AC0" w:rsidRDefault="00036AC0" w:rsidP="00036AC0">
      <w:pPr>
        <w:rPr>
          <w:rFonts w:ascii="BIZ UDPゴシック" w:eastAsia="BIZ UDPゴシック" w:hAnsi="BIZ UDPゴシック"/>
          <w:szCs w:val="21"/>
        </w:rPr>
      </w:pPr>
    </w:p>
    <w:p w14:paraId="1BC90A59" w14:textId="77777777" w:rsidR="00036AC0" w:rsidRPr="00036AC0" w:rsidRDefault="00036AC0" w:rsidP="00036AC0">
      <w:pPr>
        <w:rPr>
          <w:rFonts w:ascii="BIZ UDPゴシック" w:eastAsia="BIZ UDPゴシック" w:hAnsi="BIZ UDPゴシック"/>
          <w:szCs w:val="21"/>
        </w:rPr>
      </w:pPr>
      <w:r w:rsidRPr="00036AC0">
        <w:rPr>
          <w:rFonts w:ascii="BIZ UDPゴシック" w:eastAsia="BIZ UDPゴシック" w:hAnsi="BIZ UDPゴシック" w:hint="eastAsia"/>
          <w:szCs w:val="21"/>
        </w:rPr>
        <w:t>（返還・破棄・消去）</w:t>
      </w:r>
    </w:p>
    <w:p w14:paraId="16CA28E6" w14:textId="77777777" w:rsidR="00874CCC" w:rsidRDefault="00036AC0" w:rsidP="00874CCC">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本業務の履行が完了した場合、辞退又は不参加となった場合、その他甲より請求さ</w:t>
      </w:r>
      <w:r w:rsidRPr="00874CCC">
        <w:rPr>
          <w:rFonts w:ascii="BIZ UDPゴシック" w:eastAsia="BIZ UDPゴシック" w:hAnsi="BIZ UDPゴシック" w:hint="eastAsia"/>
          <w:szCs w:val="21"/>
        </w:rPr>
        <w:t>れた場合に</w:t>
      </w:r>
    </w:p>
    <w:p w14:paraId="58AD79A0" w14:textId="77777777" w:rsidR="00874CCC" w:rsidRDefault="00874CCC" w:rsidP="00874CCC">
      <w:pPr>
        <w:pStyle w:val="a9"/>
        <w:ind w:left="210"/>
        <w:contextualSpacing w:val="0"/>
        <w:jc w:val="both"/>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036AC0" w:rsidRPr="00874CCC">
        <w:rPr>
          <w:rFonts w:ascii="BIZ UDPゴシック" w:eastAsia="BIZ UDPゴシック" w:hAnsi="BIZ UDPゴシック" w:hint="eastAsia"/>
          <w:szCs w:val="21"/>
        </w:rPr>
        <w:t>は、秘密保持情報に関する一切の書類、資料及びその複製品を速やかに甲に返却し、又は甲の指示</w:t>
      </w:r>
    </w:p>
    <w:p w14:paraId="0A9EAD76" w14:textId="71941318" w:rsidR="00036AC0" w:rsidRPr="00874CCC" w:rsidRDefault="00036AC0" w:rsidP="00874CCC">
      <w:pPr>
        <w:pStyle w:val="a9"/>
        <w:ind w:left="210" w:firstLineChars="50" w:firstLine="105"/>
        <w:contextualSpacing w:val="0"/>
        <w:jc w:val="both"/>
        <w:rPr>
          <w:rFonts w:ascii="BIZ UDPゴシック" w:eastAsia="BIZ UDPゴシック" w:hAnsi="BIZ UDPゴシック"/>
          <w:szCs w:val="21"/>
        </w:rPr>
      </w:pPr>
      <w:r w:rsidRPr="00874CCC">
        <w:rPr>
          <w:rFonts w:ascii="BIZ UDPゴシック" w:eastAsia="BIZ UDPゴシック" w:hAnsi="BIZ UDPゴシック" w:hint="eastAsia"/>
          <w:szCs w:val="21"/>
        </w:rPr>
        <w:t>に従い、破棄、消去するものとします。</w:t>
      </w:r>
    </w:p>
    <w:p w14:paraId="04713308" w14:textId="77777777" w:rsidR="00036AC0" w:rsidRPr="00036AC0" w:rsidRDefault="00036AC0" w:rsidP="00AD28FD">
      <w:pPr>
        <w:ind w:leftChars="100" w:left="315" w:hangingChars="50" w:hanging="105"/>
        <w:rPr>
          <w:rFonts w:ascii="BIZ UDPゴシック" w:eastAsia="BIZ UDPゴシック" w:hAnsi="BIZ UDPゴシック"/>
          <w:szCs w:val="21"/>
        </w:rPr>
      </w:pPr>
      <w:r w:rsidRPr="00036AC0">
        <w:rPr>
          <w:rFonts w:ascii="BIZ UDPゴシック" w:eastAsia="BIZ UDPゴシック" w:hAnsi="BIZ UDPゴシック" w:hint="eastAsia"/>
          <w:szCs w:val="21"/>
        </w:rPr>
        <w:t>２　前項の規定にかかわらず、法令等又は社内規定により社内決裁資料等に秘密保持情報が含まれ、不可分一体となっている場合、法令又は裁判所の指示等により秘密保持情報を保持することが義務付けられている場合は、当該資料・情報等を破棄、消去することなく、適正に保管管理し、その秘密を保持します。</w:t>
      </w:r>
    </w:p>
    <w:p w14:paraId="05BF5F00" w14:textId="77777777" w:rsidR="00036AC0" w:rsidRPr="00036AC0" w:rsidRDefault="00036AC0" w:rsidP="00036AC0">
      <w:pPr>
        <w:ind w:left="210" w:hangingChars="100" w:hanging="210"/>
        <w:rPr>
          <w:rFonts w:ascii="BIZ UDPゴシック" w:eastAsia="BIZ UDPゴシック" w:hAnsi="BIZ UDPゴシック"/>
          <w:szCs w:val="21"/>
        </w:rPr>
      </w:pPr>
    </w:p>
    <w:p w14:paraId="19AC331B" w14:textId="77777777" w:rsidR="00036AC0" w:rsidRPr="00036AC0" w:rsidRDefault="00036AC0" w:rsidP="00036AC0">
      <w:pPr>
        <w:ind w:left="210" w:hangingChars="100" w:hanging="210"/>
        <w:rPr>
          <w:rFonts w:ascii="BIZ UDPゴシック" w:eastAsia="BIZ UDPゴシック" w:hAnsi="BIZ UDPゴシック"/>
          <w:szCs w:val="21"/>
        </w:rPr>
      </w:pPr>
      <w:r w:rsidRPr="00036AC0">
        <w:rPr>
          <w:rFonts w:ascii="BIZ UDPゴシック" w:eastAsia="BIZ UDPゴシック" w:hAnsi="BIZ UDPゴシック" w:hint="eastAsia"/>
          <w:szCs w:val="21"/>
        </w:rPr>
        <w:t>（損害賠償）</w:t>
      </w:r>
    </w:p>
    <w:p w14:paraId="7E315DCF" w14:textId="77777777" w:rsidR="00036AC0" w:rsidRPr="00036AC0" w:rsidRDefault="00036AC0" w:rsidP="00036AC0">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乙又は第４条で秘密保持情報を開示した第三者が、それぞれの誓約書の全条項のいずれかに違反した場合又は甲の秘密を漏えいしたことが明らかになった場合には、甲に直接生じた損害に対して、賠償の責を負うものとします。</w:t>
      </w:r>
    </w:p>
    <w:p w14:paraId="46E8C795" w14:textId="77777777" w:rsidR="00036AC0" w:rsidRPr="00036AC0" w:rsidRDefault="00036AC0" w:rsidP="00036AC0">
      <w:pPr>
        <w:rPr>
          <w:rFonts w:ascii="BIZ UDPゴシック" w:eastAsia="BIZ UDPゴシック" w:hAnsi="BIZ UDPゴシック"/>
          <w:szCs w:val="21"/>
        </w:rPr>
      </w:pPr>
    </w:p>
    <w:p w14:paraId="6B3D82DB" w14:textId="77777777" w:rsidR="00036AC0" w:rsidRPr="00036AC0" w:rsidRDefault="00036AC0" w:rsidP="00036AC0">
      <w:pPr>
        <w:rPr>
          <w:rFonts w:ascii="BIZ UDPゴシック" w:eastAsia="BIZ UDPゴシック" w:hAnsi="BIZ UDPゴシック"/>
          <w:szCs w:val="21"/>
        </w:rPr>
      </w:pPr>
      <w:r w:rsidRPr="00036AC0">
        <w:rPr>
          <w:rFonts w:ascii="BIZ UDPゴシック" w:eastAsia="BIZ UDPゴシック" w:hAnsi="BIZ UDPゴシック" w:hint="eastAsia"/>
          <w:szCs w:val="21"/>
        </w:rPr>
        <w:t>（その他）</w:t>
      </w:r>
    </w:p>
    <w:p w14:paraId="6E4FBFB6" w14:textId="6AB5870D" w:rsidR="00AD28FD" w:rsidRPr="00AD28FD" w:rsidRDefault="00036AC0" w:rsidP="00AD28FD">
      <w:pPr>
        <w:pStyle w:val="a9"/>
        <w:numPr>
          <w:ilvl w:val="0"/>
          <w:numId w:val="1"/>
        </w:numPr>
        <w:ind w:left="210" w:hangingChars="100" w:hanging="210"/>
        <w:contextualSpacing w:val="0"/>
        <w:jc w:val="both"/>
        <w:rPr>
          <w:rFonts w:ascii="BIZ UDPゴシック" w:eastAsia="BIZ UDPゴシック" w:hAnsi="BIZ UDPゴシック"/>
          <w:szCs w:val="21"/>
        </w:rPr>
      </w:pPr>
      <w:r w:rsidRPr="00036AC0">
        <w:rPr>
          <w:rFonts w:ascii="BIZ UDPゴシック" w:eastAsia="BIZ UDPゴシック" w:hAnsi="BIZ UDPゴシック" w:hint="eastAsia"/>
          <w:szCs w:val="21"/>
        </w:rPr>
        <w:t>本誓約書に定めのない事項又は本誓約書に定めた各条項に疑義が生じたときは、甲乙協議の上、誠意をもって解決するものとします。</w:t>
      </w:r>
    </w:p>
    <w:p w14:paraId="7CA972F2" w14:textId="77777777" w:rsidR="00036AC0" w:rsidRPr="00036AC0" w:rsidRDefault="00036AC0" w:rsidP="00036AC0">
      <w:pPr>
        <w:pStyle w:val="ad"/>
        <w:rPr>
          <w:sz w:val="21"/>
          <w:szCs w:val="21"/>
        </w:rPr>
      </w:pPr>
      <w:r w:rsidRPr="00036AC0">
        <w:rPr>
          <w:rFonts w:hint="eastAsia"/>
          <w:sz w:val="21"/>
          <w:szCs w:val="21"/>
        </w:rPr>
        <w:t>以上</w:t>
      </w:r>
    </w:p>
    <w:sectPr w:rsidR="00036AC0" w:rsidRPr="00036AC0" w:rsidSect="00D32E80">
      <w:pgSz w:w="11906" w:h="16838" w:code="9"/>
      <w:pgMar w:top="851" w:right="991" w:bottom="1702" w:left="156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5C15" w14:textId="77777777" w:rsidR="0045627E" w:rsidRDefault="0045627E" w:rsidP="00301B9A">
      <w:r>
        <w:separator/>
      </w:r>
    </w:p>
  </w:endnote>
  <w:endnote w:type="continuationSeparator" w:id="0">
    <w:p w14:paraId="1C3C765B" w14:textId="77777777" w:rsidR="0045627E" w:rsidRDefault="0045627E" w:rsidP="0030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C339" w14:textId="77777777" w:rsidR="0045627E" w:rsidRDefault="0045627E" w:rsidP="00301B9A">
      <w:r>
        <w:separator/>
      </w:r>
    </w:p>
  </w:footnote>
  <w:footnote w:type="continuationSeparator" w:id="0">
    <w:p w14:paraId="612D589D" w14:textId="77777777" w:rsidR="0045627E" w:rsidRDefault="0045627E" w:rsidP="0030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3F6D"/>
    <w:multiLevelType w:val="hybridMultilevel"/>
    <w:tmpl w:val="7A8E2134"/>
    <w:lvl w:ilvl="0" w:tplc="F0D47A4E">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5C4A3B"/>
    <w:multiLevelType w:val="hybridMultilevel"/>
    <w:tmpl w:val="98A45A16"/>
    <w:lvl w:ilvl="0" w:tplc="8CB465B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57392182">
    <w:abstractNumId w:val="0"/>
  </w:num>
  <w:num w:numId="2" w16cid:durableId="134054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97"/>
    <w:rsid w:val="00000309"/>
    <w:rsid w:val="000032AF"/>
    <w:rsid w:val="00004337"/>
    <w:rsid w:val="00012EF3"/>
    <w:rsid w:val="000209EF"/>
    <w:rsid w:val="00025A18"/>
    <w:rsid w:val="00036AC0"/>
    <w:rsid w:val="000A46E2"/>
    <w:rsid w:val="000A7EAA"/>
    <w:rsid w:val="000C5DD1"/>
    <w:rsid w:val="000D07D2"/>
    <w:rsid w:val="000D6DFF"/>
    <w:rsid w:val="000F6736"/>
    <w:rsid w:val="00105A3E"/>
    <w:rsid w:val="00113B76"/>
    <w:rsid w:val="00144F14"/>
    <w:rsid w:val="00150923"/>
    <w:rsid w:val="0015603B"/>
    <w:rsid w:val="00182595"/>
    <w:rsid w:val="0019067A"/>
    <w:rsid w:val="00196E5F"/>
    <w:rsid w:val="001A41E8"/>
    <w:rsid w:val="001B75C1"/>
    <w:rsid w:val="001C6C2B"/>
    <w:rsid w:val="001C7108"/>
    <w:rsid w:val="001D1EE4"/>
    <w:rsid w:val="001E367C"/>
    <w:rsid w:val="00204B0B"/>
    <w:rsid w:val="002108F7"/>
    <w:rsid w:val="0023596A"/>
    <w:rsid w:val="00243077"/>
    <w:rsid w:val="00255884"/>
    <w:rsid w:val="00266F4B"/>
    <w:rsid w:val="00282AD6"/>
    <w:rsid w:val="002E0E42"/>
    <w:rsid w:val="002E3007"/>
    <w:rsid w:val="002E3ADC"/>
    <w:rsid w:val="00301B9A"/>
    <w:rsid w:val="0032341B"/>
    <w:rsid w:val="00346031"/>
    <w:rsid w:val="003504E4"/>
    <w:rsid w:val="003510D4"/>
    <w:rsid w:val="00367AF2"/>
    <w:rsid w:val="00375F8A"/>
    <w:rsid w:val="0037763B"/>
    <w:rsid w:val="00383FE4"/>
    <w:rsid w:val="003F0D20"/>
    <w:rsid w:val="00400369"/>
    <w:rsid w:val="00402FD1"/>
    <w:rsid w:val="00407EE6"/>
    <w:rsid w:val="0041513E"/>
    <w:rsid w:val="004166C2"/>
    <w:rsid w:val="004243DA"/>
    <w:rsid w:val="00431FA5"/>
    <w:rsid w:val="0045627E"/>
    <w:rsid w:val="004702D3"/>
    <w:rsid w:val="00475CB3"/>
    <w:rsid w:val="004762A6"/>
    <w:rsid w:val="00487BEC"/>
    <w:rsid w:val="00491CB6"/>
    <w:rsid w:val="004933A1"/>
    <w:rsid w:val="004A3A86"/>
    <w:rsid w:val="004C3FE6"/>
    <w:rsid w:val="004C48FF"/>
    <w:rsid w:val="004E05FF"/>
    <w:rsid w:val="004E7A15"/>
    <w:rsid w:val="0050660A"/>
    <w:rsid w:val="00507DAD"/>
    <w:rsid w:val="00532366"/>
    <w:rsid w:val="005403A1"/>
    <w:rsid w:val="005A7C01"/>
    <w:rsid w:val="005C2D82"/>
    <w:rsid w:val="005C672F"/>
    <w:rsid w:val="005D5CB9"/>
    <w:rsid w:val="00625572"/>
    <w:rsid w:val="00640F7D"/>
    <w:rsid w:val="00651812"/>
    <w:rsid w:val="00653E1A"/>
    <w:rsid w:val="006557E6"/>
    <w:rsid w:val="00657704"/>
    <w:rsid w:val="006805A7"/>
    <w:rsid w:val="00687672"/>
    <w:rsid w:val="006A4F35"/>
    <w:rsid w:val="006A5511"/>
    <w:rsid w:val="006B6170"/>
    <w:rsid w:val="006E4085"/>
    <w:rsid w:val="006F7290"/>
    <w:rsid w:val="00710B46"/>
    <w:rsid w:val="007132C6"/>
    <w:rsid w:val="00720C09"/>
    <w:rsid w:val="007302D2"/>
    <w:rsid w:val="007413EE"/>
    <w:rsid w:val="007603DB"/>
    <w:rsid w:val="00774404"/>
    <w:rsid w:val="00775796"/>
    <w:rsid w:val="007839EB"/>
    <w:rsid w:val="0078508D"/>
    <w:rsid w:val="00786A7D"/>
    <w:rsid w:val="00791F36"/>
    <w:rsid w:val="007A1367"/>
    <w:rsid w:val="007A1447"/>
    <w:rsid w:val="007A7A9F"/>
    <w:rsid w:val="007B69F4"/>
    <w:rsid w:val="007E49DE"/>
    <w:rsid w:val="00801C4F"/>
    <w:rsid w:val="00844C0F"/>
    <w:rsid w:val="008549BD"/>
    <w:rsid w:val="00874CCC"/>
    <w:rsid w:val="008E3EAD"/>
    <w:rsid w:val="008F0878"/>
    <w:rsid w:val="008F32B6"/>
    <w:rsid w:val="00900735"/>
    <w:rsid w:val="0094539C"/>
    <w:rsid w:val="009537EB"/>
    <w:rsid w:val="00964762"/>
    <w:rsid w:val="0096672F"/>
    <w:rsid w:val="0099429E"/>
    <w:rsid w:val="00995EF0"/>
    <w:rsid w:val="009A3D80"/>
    <w:rsid w:val="009B339E"/>
    <w:rsid w:val="009C77E4"/>
    <w:rsid w:val="009C7C2F"/>
    <w:rsid w:val="00A1353A"/>
    <w:rsid w:val="00A32A14"/>
    <w:rsid w:val="00A52F24"/>
    <w:rsid w:val="00A576A4"/>
    <w:rsid w:val="00A62647"/>
    <w:rsid w:val="00A927A7"/>
    <w:rsid w:val="00AB2FEA"/>
    <w:rsid w:val="00AB5420"/>
    <w:rsid w:val="00AC5E71"/>
    <w:rsid w:val="00AD2317"/>
    <w:rsid w:val="00AD28FD"/>
    <w:rsid w:val="00AD65EB"/>
    <w:rsid w:val="00B0768E"/>
    <w:rsid w:val="00B207E5"/>
    <w:rsid w:val="00B21A3F"/>
    <w:rsid w:val="00B562CF"/>
    <w:rsid w:val="00B67B69"/>
    <w:rsid w:val="00B74651"/>
    <w:rsid w:val="00B90A85"/>
    <w:rsid w:val="00B91EDE"/>
    <w:rsid w:val="00B96902"/>
    <w:rsid w:val="00B97AB8"/>
    <w:rsid w:val="00BA5689"/>
    <w:rsid w:val="00BB3F23"/>
    <w:rsid w:val="00BB48EC"/>
    <w:rsid w:val="00BC194B"/>
    <w:rsid w:val="00BC4CB6"/>
    <w:rsid w:val="00BE16A5"/>
    <w:rsid w:val="00BF03F7"/>
    <w:rsid w:val="00C07C0D"/>
    <w:rsid w:val="00C07C6B"/>
    <w:rsid w:val="00C42ADD"/>
    <w:rsid w:val="00C437EE"/>
    <w:rsid w:val="00C828C1"/>
    <w:rsid w:val="00C91395"/>
    <w:rsid w:val="00C91DD1"/>
    <w:rsid w:val="00C973E1"/>
    <w:rsid w:val="00CA5476"/>
    <w:rsid w:val="00CB7C19"/>
    <w:rsid w:val="00CD560C"/>
    <w:rsid w:val="00CF06ED"/>
    <w:rsid w:val="00D0767A"/>
    <w:rsid w:val="00D14B71"/>
    <w:rsid w:val="00D23D76"/>
    <w:rsid w:val="00D30D1B"/>
    <w:rsid w:val="00D32E80"/>
    <w:rsid w:val="00D62689"/>
    <w:rsid w:val="00D655E3"/>
    <w:rsid w:val="00D818A4"/>
    <w:rsid w:val="00DC7DD7"/>
    <w:rsid w:val="00DD2A09"/>
    <w:rsid w:val="00DE2333"/>
    <w:rsid w:val="00DF15E7"/>
    <w:rsid w:val="00DF38F5"/>
    <w:rsid w:val="00E12A44"/>
    <w:rsid w:val="00E34BAE"/>
    <w:rsid w:val="00E617B2"/>
    <w:rsid w:val="00E67E64"/>
    <w:rsid w:val="00E712A8"/>
    <w:rsid w:val="00E864B8"/>
    <w:rsid w:val="00E94CBE"/>
    <w:rsid w:val="00E96C1C"/>
    <w:rsid w:val="00EC3A66"/>
    <w:rsid w:val="00EC7A00"/>
    <w:rsid w:val="00EE47EF"/>
    <w:rsid w:val="00EE5764"/>
    <w:rsid w:val="00EF1A22"/>
    <w:rsid w:val="00EF6C00"/>
    <w:rsid w:val="00F06FF3"/>
    <w:rsid w:val="00F148CF"/>
    <w:rsid w:val="00F65007"/>
    <w:rsid w:val="00F747DC"/>
    <w:rsid w:val="00F930D8"/>
    <w:rsid w:val="00FE28F2"/>
    <w:rsid w:val="00FF1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DB22"/>
  <w15:chartTrackingRefBased/>
  <w15:docId w15:val="{D60D2D90-E921-4231-AB2D-819D4CC4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5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15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15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15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15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15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15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15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15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5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15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15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15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15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15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15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15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15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15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1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5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1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597"/>
    <w:pPr>
      <w:spacing w:before="160" w:after="160"/>
      <w:jc w:val="center"/>
    </w:pPr>
    <w:rPr>
      <w:i/>
      <w:iCs/>
      <w:color w:val="404040" w:themeColor="text1" w:themeTint="BF"/>
    </w:rPr>
  </w:style>
  <w:style w:type="character" w:customStyle="1" w:styleId="a8">
    <w:name w:val="引用文 (文字)"/>
    <w:basedOn w:val="a0"/>
    <w:link w:val="a7"/>
    <w:uiPriority w:val="29"/>
    <w:rsid w:val="00FF1597"/>
    <w:rPr>
      <w:i/>
      <w:iCs/>
      <w:color w:val="404040" w:themeColor="text1" w:themeTint="BF"/>
    </w:rPr>
  </w:style>
  <w:style w:type="paragraph" w:styleId="a9">
    <w:name w:val="List Paragraph"/>
    <w:basedOn w:val="a"/>
    <w:uiPriority w:val="34"/>
    <w:qFormat/>
    <w:rsid w:val="00FF1597"/>
    <w:pPr>
      <w:ind w:left="720"/>
      <w:contextualSpacing/>
    </w:pPr>
  </w:style>
  <w:style w:type="character" w:styleId="21">
    <w:name w:val="Intense Emphasis"/>
    <w:basedOn w:val="a0"/>
    <w:uiPriority w:val="21"/>
    <w:qFormat/>
    <w:rsid w:val="00FF1597"/>
    <w:rPr>
      <w:i/>
      <w:iCs/>
      <w:color w:val="0F4761" w:themeColor="accent1" w:themeShade="BF"/>
    </w:rPr>
  </w:style>
  <w:style w:type="paragraph" w:styleId="22">
    <w:name w:val="Intense Quote"/>
    <w:basedOn w:val="a"/>
    <w:next w:val="a"/>
    <w:link w:val="23"/>
    <w:uiPriority w:val="30"/>
    <w:qFormat/>
    <w:rsid w:val="00FF1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1597"/>
    <w:rPr>
      <w:i/>
      <w:iCs/>
      <w:color w:val="0F4761" w:themeColor="accent1" w:themeShade="BF"/>
    </w:rPr>
  </w:style>
  <w:style w:type="character" w:styleId="24">
    <w:name w:val="Intense Reference"/>
    <w:basedOn w:val="a0"/>
    <w:uiPriority w:val="32"/>
    <w:qFormat/>
    <w:rsid w:val="00FF1597"/>
    <w:rPr>
      <w:b/>
      <w:bCs/>
      <w:smallCaps/>
      <w:color w:val="0F4761" w:themeColor="accent1" w:themeShade="BF"/>
      <w:spacing w:val="5"/>
    </w:rPr>
  </w:style>
  <w:style w:type="table" w:styleId="aa">
    <w:name w:val="Table Grid"/>
    <w:basedOn w:val="a1"/>
    <w:uiPriority w:val="39"/>
    <w:rsid w:val="00FF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747DC"/>
    <w:pPr>
      <w:jc w:val="center"/>
    </w:pPr>
    <w:rPr>
      <w:rFonts w:ascii="BIZ UDPゴシック" w:eastAsia="BIZ UDPゴシック" w:hAnsi="BIZ UDPゴシック" w:cs="ＭＳ明朝"/>
      <w:kern w:val="0"/>
      <w:sz w:val="24"/>
    </w:rPr>
  </w:style>
  <w:style w:type="character" w:customStyle="1" w:styleId="ac">
    <w:name w:val="記 (文字)"/>
    <w:basedOn w:val="a0"/>
    <w:link w:val="ab"/>
    <w:uiPriority w:val="99"/>
    <w:rsid w:val="00F747DC"/>
    <w:rPr>
      <w:rFonts w:ascii="BIZ UDPゴシック" w:eastAsia="BIZ UDPゴシック" w:hAnsi="BIZ UDPゴシック" w:cs="ＭＳ明朝"/>
      <w:kern w:val="0"/>
      <w:sz w:val="24"/>
    </w:rPr>
  </w:style>
  <w:style w:type="paragraph" w:styleId="ad">
    <w:name w:val="Closing"/>
    <w:basedOn w:val="a"/>
    <w:link w:val="ae"/>
    <w:uiPriority w:val="99"/>
    <w:unhideWhenUsed/>
    <w:rsid w:val="00F747DC"/>
    <w:pPr>
      <w:jc w:val="right"/>
    </w:pPr>
    <w:rPr>
      <w:rFonts w:ascii="BIZ UDPゴシック" w:eastAsia="BIZ UDPゴシック" w:hAnsi="BIZ UDPゴシック" w:cs="ＭＳ明朝"/>
      <w:kern w:val="0"/>
      <w:sz w:val="24"/>
    </w:rPr>
  </w:style>
  <w:style w:type="character" w:customStyle="1" w:styleId="ae">
    <w:name w:val="結語 (文字)"/>
    <w:basedOn w:val="a0"/>
    <w:link w:val="ad"/>
    <w:uiPriority w:val="99"/>
    <w:rsid w:val="00F747DC"/>
    <w:rPr>
      <w:rFonts w:ascii="BIZ UDPゴシック" w:eastAsia="BIZ UDPゴシック" w:hAnsi="BIZ UDPゴシック" w:cs="ＭＳ明朝"/>
      <w:kern w:val="0"/>
      <w:sz w:val="24"/>
    </w:rPr>
  </w:style>
  <w:style w:type="paragraph" w:styleId="af">
    <w:name w:val="TOC Heading"/>
    <w:basedOn w:val="1"/>
    <w:next w:val="a"/>
    <w:uiPriority w:val="39"/>
    <w:unhideWhenUsed/>
    <w:qFormat/>
    <w:rsid w:val="00301B9A"/>
    <w:pPr>
      <w:widowControl/>
      <w:spacing w:before="240" w:after="0" w:line="259" w:lineRule="auto"/>
      <w:outlineLvl w:val="9"/>
    </w:pPr>
    <w:rPr>
      <w:color w:val="0F4761" w:themeColor="accent1" w:themeShade="BF"/>
      <w:kern w:val="0"/>
      <w14:ligatures w14:val="none"/>
    </w:rPr>
  </w:style>
  <w:style w:type="paragraph" w:styleId="11">
    <w:name w:val="toc 1"/>
    <w:basedOn w:val="a"/>
    <w:next w:val="a"/>
    <w:autoRedefine/>
    <w:uiPriority w:val="39"/>
    <w:unhideWhenUsed/>
    <w:rsid w:val="00301B9A"/>
    <w:pPr>
      <w:widowControl/>
      <w:spacing w:after="100" w:line="259" w:lineRule="auto"/>
    </w:pPr>
    <w:rPr>
      <w:rFonts w:cs="Times New Roman"/>
      <w:kern w:val="0"/>
      <w:sz w:val="22"/>
      <w:szCs w:val="22"/>
      <w14:ligatures w14:val="none"/>
    </w:rPr>
  </w:style>
  <w:style w:type="paragraph" w:styleId="af0">
    <w:name w:val="header"/>
    <w:basedOn w:val="a"/>
    <w:link w:val="af1"/>
    <w:uiPriority w:val="99"/>
    <w:unhideWhenUsed/>
    <w:rsid w:val="00301B9A"/>
    <w:pPr>
      <w:tabs>
        <w:tab w:val="center" w:pos="4252"/>
        <w:tab w:val="right" w:pos="8504"/>
      </w:tabs>
      <w:snapToGrid w:val="0"/>
    </w:pPr>
  </w:style>
  <w:style w:type="character" w:customStyle="1" w:styleId="af1">
    <w:name w:val="ヘッダー (文字)"/>
    <w:basedOn w:val="a0"/>
    <w:link w:val="af0"/>
    <w:uiPriority w:val="99"/>
    <w:rsid w:val="00301B9A"/>
  </w:style>
  <w:style w:type="paragraph" w:styleId="af2">
    <w:name w:val="footer"/>
    <w:basedOn w:val="a"/>
    <w:link w:val="af3"/>
    <w:uiPriority w:val="99"/>
    <w:unhideWhenUsed/>
    <w:rsid w:val="00301B9A"/>
    <w:pPr>
      <w:tabs>
        <w:tab w:val="center" w:pos="4252"/>
        <w:tab w:val="right" w:pos="8504"/>
      </w:tabs>
      <w:snapToGrid w:val="0"/>
    </w:pPr>
  </w:style>
  <w:style w:type="character" w:customStyle="1" w:styleId="af3">
    <w:name w:val="フッター (文字)"/>
    <w:basedOn w:val="a0"/>
    <w:link w:val="af2"/>
    <w:uiPriority w:val="99"/>
    <w:rsid w:val="0030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4587-DA70-4BD2-ADF1-0D48D9EF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wakikawa-t@city.omura.nagasaki.jp</dc:creator>
  <cp:keywords/>
  <dc:description/>
  <cp:lastModifiedBy>wakikawa-t@city.omura.nagasaki.jp</cp:lastModifiedBy>
  <cp:revision>6</cp:revision>
  <cp:lastPrinted>2025-12-02T02:36:00Z</cp:lastPrinted>
  <dcterms:created xsi:type="dcterms:W3CDTF">2025-12-22T06:37:00Z</dcterms:created>
  <dcterms:modified xsi:type="dcterms:W3CDTF">2025-12-24T06:40:00Z</dcterms:modified>
</cp:coreProperties>
</file>