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left="656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40"/>
        </w:rPr>
        <w:t>マイナンバーカード出張申請申込書【団体用】</w:t>
      </w:r>
      <w:r>
        <w:rPr>
          <w:rFonts w:hint="eastAsia" w:ascii="ＭＳ ゴシック" w:hAnsi="ＭＳ ゴシック" w:eastAsia="ＭＳ ゴシック"/>
          <w:sz w:val="40"/>
        </w:rPr>
        <w:t xml:space="preserve"> </w:t>
      </w:r>
    </w:p>
    <w:p>
      <w:pPr>
        <w:pStyle w:val="0"/>
        <w:spacing w:after="0" w:afterLines="0" w:afterAutospacing="0"/>
        <w:ind w:right="242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sz w:val="24"/>
        </w:rPr>
        <w:t>　年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月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日</w:t>
      </w:r>
      <w:r>
        <w:rPr>
          <w:rFonts w:hint="eastAsia" w:ascii="ＭＳ ゴシック" w:hAnsi="ＭＳ ゴシック" w:eastAsia="ＭＳ ゴシック"/>
          <w:sz w:val="24"/>
        </w:rPr>
        <w:t xml:space="preserve">  </w:t>
      </w:r>
    </w:p>
    <w:p>
      <w:pPr>
        <w:pStyle w:val="0"/>
        <w:spacing w:after="0" w:afterLines="0" w:afterAutospacing="0"/>
        <w:ind w:right="1202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以下の欄を記入し、お申し込みください。</w:t>
      </w:r>
      <w:r>
        <w:rPr>
          <w:rFonts w:hint="default" w:ascii="Century" w:hAnsi="Century" w:eastAsia="Century"/>
          <w:sz w:val="24"/>
        </w:rPr>
        <w:t xml:space="preserve"> </w:t>
      </w:r>
    </w:p>
    <w:tbl>
      <w:tblPr>
        <w:tblStyle w:val="19"/>
        <w:tblW w:w="9739" w:type="dxa"/>
        <w:tblInd w:w="5" w:type="dxa"/>
        <w:tblLayout w:type="fixed"/>
        <w:tblCellMar>
          <w:top w:w="65" w:type="dxa"/>
          <w:left w:w="108" w:type="dxa"/>
          <w:right w:w="115" w:type="dxa"/>
        </w:tblCellMar>
        <w:tblLook w:firstRow="1" w:lastRow="0" w:firstColumn="1" w:lastColumn="0" w:noHBand="0" w:noVBand="1" w:val="04A0"/>
      </w:tblPr>
      <w:tblGrid>
        <w:gridCol w:w="1839"/>
        <w:gridCol w:w="7900"/>
      </w:tblGrid>
      <w:tr>
        <w:trPr>
          <w:trHeight w:val="1161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8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申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込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先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7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4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大村市役所</w:t>
            </w:r>
            <w:r>
              <w:rPr>
                <w:rFonts w:hint="eastAsia" w:ascii="ＭＳ 明朝" w:hAnsi="ＭＳ 明朝" w:eastAsia="ＭＳ 明朝"/>
                <w:sz w:val="24"/>
              </w:rPr>
              <w:t>　マイナンバーカード出張申請窓口（デジタル推進課）</w:t>
            </w:r>
          </w:p>
          <w:p>
            <w:pPr>
              <w:pStyle w:val="0"/>
              <w:spacing w:after="4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電話番号：０９５７－５３－４１１１（内</w:t>
            </w:r>
            <w:r>
              <w:rPr>
                <w:rFonts w:hint="eastAsia" w:ascii="ＭＳ 明朝" w:hAnsi="ＭＳ 明朝" w:eastAsia="ＭＳ 明朝"/>
                <w:sz w:val="24"/>
              </w:rPr>
              <w:t>３７８・３８９</w:t>
            </w:r>
            <w:r>
              <w:rPr>
                <w:rFonts w:hint="default" w:ascii="ＭＳ 明朝" w:hAnsi="ＭＳ 明朝" w:eastAsia="ＭＳ 明朝"/>
                <w:sz w:val="24"/>
              </w:rPr>
              <w:t>）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  <w:p>
            <w:pPr>
              <w:pStyle w:val="0"/>
              <w:spacing w:after="71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Ｆ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Ａ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Ｘ：０９５７－</w:t>
            </w:r>
            <w:r>
              <w:rPr>
                <w:rFonts w:hint="eastAsia" w:ascii="ＭＳ 明朝" w:hAnsi="ＭＳ 明朝" w:eastAsia="ＭＳ 明朝"/>
                <w:sz w:val="24"/>
              </w:rPr>
              <w:t>５４</w:t>
            </w:r>
            <w:r>
              <w:rPr>
                <w:rFonts w:hint="default" w:ascii="ＭＳ 明朝" w:hAnsi="ＭＳ 明朝" w:eastAsia="ＭＳ 明朝"/>
                <w:sz w:val="24"/>
              </w:rPr>
              <w:t>－</w:t>
            </w:r>
            <w:r>
              <w:rPr>
                <w:rFonts w:hint="eastAsia" w:ascii="ＭＳ 明朝" w:hAnsi="ＭＳ 明朝" w:eastAsia="ＭＳ 明朝"/>
                <w:sz w:val="24"/>
              </w:rPr>
              <w:t>０３００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Ｅ</w:t>
            </w:r>
            <w:r>
              <w:rPr>
                <w:rFonts w:hint="default" w:ascii="ＭＳ 明朝" w:hAnsi="ＭＳ 明朝" w:eastAsia="ＭＳ 明朝"/>
                <w:sz w:val="24"/>
              </w:rPr>
              <w:t>‐</w:t>
            </w:r>
            <w:r>
              <w:rPr>
                <w:rFonts w:hint="default" w:ascii="Century" w:hAnsi="Century" w:eastAsia="Century"/>
                <w:sz w:val="24"/>
              </w:rPr>
              <w:t>mail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"http://dneo.intra.city.omura.nagasaki.jp/cgi-bin/dneo/zwmljs.cgi?_=1528881538801"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="ＭＳ 明朝" w:hAnsi="ＭＳ 明朝" w:eastAsia="ＭＳ 明朝"/>
                <w:sz w:val="24"/>
              </w:rPr>
              <w:t>：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Century" w:hAnsi="Century" w:eastAsia="Century"/>
                <w:color w:val="0563C1"/>
                <w:sz w:val="24"/>
                <w:u w:val="single" w:color="0563C1"/>
              </w:rPr>
              <w:t>mynachan@city.omura.nagasaki.jp</w:t>
            </w: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  <w:r>
        <w:rPr>
          <w:rFonts w:hint="default" w:ascii="Century" w:hAnsi="Century" w:eastAsia="Century"/>
          <w:sz w:val="24"/>
        </w:rPr>
        <w:t xml:space="preserve"> </w:t>
      </w:r>
    </w:p>
    <w:tbl>
      <w:tblPr>
        <w:tblStyle w:val="19"/>
        <w:tblW w:w="9739" w:type="dxa"/>
        <w:tblInd w:w="5" w:type="dxa"/>
        <w:tblLayout w:type="fixed"/>
        <w:tblCellMar>
          <w:top w:w="69" w:type="dxa"/>
          <w:right w:w="120" w:type="dxa"/>
        </w:tblCellMar>
        <w:tblLook w:firstRow="1" w:lastRow="0" w:firstColumn="1" w:lastColumn="0" w:noHBand="0" w:noVBand="1" w:val="04A0"/>
      </w:tblPr>
      <w:tblGrid>
        <w:gridCol w:w="1839"/>
        <w:gridCol w:w="1789"/>
        <w:gridCol w:w="6111"/>
      </w:tblGrid>
      <w:tr>
        <w:trPr>
          <w:trHeight w:val="54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企業・団体名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7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8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541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在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地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7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8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  <w:r>
              <w:rPr>
                <w:rFonts w:hint="eastAsia" w:ascii="Century" w:hAnsi="Century" w:eastAsia="Century"/>
                <w:sz w:val="24"/>
              </w:rPr>
              <w:t>大村市</w:t>
            </w:r>
          </w:p>
        </w:tc>
      </w:tr>
      <w:tr>
        <w:trPr>
          <w:trHeight w:val="54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2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担当者名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7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8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81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2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絡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先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8" w:right="7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電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話</w:t>
            </w:r>
          </w:p>
          <w:p>
            <w:pPr>
              <w:pStyle w:val="0"/>
              <w:spacing w:after="0" w:afterLines="0" w:afterAutospacing="0"/>
              <w:ind w:left="108" w:right="7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Ｅ</w:t>
            </w:r>
            <w:r>
              <w:rPr>
                <w:rFonts w:hint="default" w:ascii="ＭＳ 明朝" w:hAnsi="ＭＳ 明朝" w:eastAsia="ＭＳ 明朝"/>
                <w:sz w:val="24"/>
              </w:rPr>
              <w:t>‐</w:t>
            </w:r>
            <w:r>
              <w:rPr>
                <w:rFonts w:hint="eastAsia" w:asciiTheme="minorEastAsia" w:hAnsiTheme="minorEastAsia" w:eastAsiaTheme="minorEastAsia"/>
                <w:sz w:val="24"/>
              </w:rPr>
              <w:t>mail</w:t>
            </w:r>
            <w:r>
              <w:rPr>
                <w:rFonts w:hint="default" w:ascii="ＭＳ 明朝" w:hAnsi="ＭＳ 明朝" w:eastAsia="ＭＳ 明朝"/>
                <w:sz w:val="24"/>
              </w:rPr>
              <w:t>：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1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2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申請人数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240" w:firstLineChars="10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約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sz w:val="24"/>
              </w:rPr>
              <w:t>名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6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8" w:hRule="atLeast"/>
        </w:trPr>
        <w:tc>
          <w:tcPr>
            <w:tcW w:w="1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20" w:right="132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申請受付</w:t>
            </w:r>
          </w:p>
          <w:p>
            <w:pPr>
              <w:pStyle w:val="0"/>
              <w:spacing w:after="0" w:afterLines="0" w:afterAutospacing="0"/>
              <w:ind w:left="320" w:right="132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希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望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日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第一希望日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</w:p>
        </w:tc>
        <w:tc>
          <w:tcPr>
            <w:tcW w:w="6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令和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日（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）午前・午後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  <w:tr>
        <w:trPr>
          <w:trHeight w:val="521" w:hRule="atLeast"/>
        </w:trPr>
        <w:tc>
          <w:tcPr>
            <w:tcW w:w="18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108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第二希望日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</w:t>
            </w:r>
          </w:p>
        </w:tc>
        <w:tc>
          <w:tcPr>
            <w:tcW w:w="6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令和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月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sz w:val="24"/>
              </w:rPr>
              <w:t>日（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>）午前・午後</w:t>
            </w:r>
            <w:r>
              <w:rPr>
                <w:rFonts w:hint="default" w:ascii="Century" w:hAnsi="Century" w:eastAsia="Century"/>
                <w:sz w:val="24"/>
              </w:rPr>
              <w:t xml:space="preserve"> </w:t>
            </w:r>
          </w:p>
        </w:tc>
      </w:tr>
    </w:tbl>
    <w:p>
      <w:pPr>
        <w:pStyle w:val="0"/>
        <w:spacing w:after="44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＜注意事項＞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44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・対象者は</w:t>
      </w:r>
      <w:r>
        <w:rPr>
          <w:rFonts w:hint="eastAsia" w:ascii="ＭＳ 明朝" w:hAnsi="ＭＳ 明朝" w:eastAsia="ＭＳ 明朝"/>
          <w:sz w:val="24"/>
        </w:rPr>
        <w:t>、長崎県内</w:t>
      </w:r>
      <w:r>
        <w:rPr>
          <w:rFonts w:hint="default" w:ascii="ＭＳ 明朝" w:hAnsi="ＭＳ 明朝" w:eastAsia="ＭＳ 明朝"/>
          <w:sz w:val="24"/>
        </w:rPr>
        <w:t>に住民登録のある方です。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44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・既にマイナンバーカードの交付申請をしている方は申請できません。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44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・申請希望者が</w:t>
      </w:r>
      <w:r>
        <w:rPr>
          <w:rFonts w:hint="default" w:ascii="Century" w:hAnsi="Century" w:eastAsia="Century"/>
          <w:sz w:val="24"/>
        </w:rPr>
        <w:t>３</w:t>
      </w:r>
      <w:r>
        <w:rPr>
          <w:rFonts w:hint="default" w:ascii="ＭＳ 明朝" w:hAnsi="ＭＳ 明朝" w:eastAsia="ＭＳ 明朝"/>
          <w:sz w:val="24"/>
        </w:rPr>
        <w:t>名以上いる場合にお申</w:t>
      </w:r>
      <w:r>
        <w:rPr>
          <w:rFonts w:hint="eastAsia" w:ascii="ＭＳ 明朝" w:hAnsi="ＭＳ 明朝" w:eastAsia="ＭＳ 明朝"/>
          <w:sz w:val="24"/>
        </w:rPr>
        <w:t>し</w:t>
      </w:r>
      <w:r>
        <w:rPr>
          <w:rFonts w:hint="default" w:ascii="ＭＳ 明朝" w:hAnsi="ＭＳ 明朝" w:eastAsia="ＭＳ 明朝"/>
          <w:sz w:val="24"/>
        </w:rPr>
        <w:t>込みください。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44" w:afterLines="0" w:afterAutospacing="0"/>
        <w:ind w:left="-5" w:hanging="1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・申込者側で会場、机、椅子などの備品をご準備ください。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44" w:afterLines="0" w:afterAutospacing="0"/>
        <w:ind w:left="-5" w:hanging="1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・申請会場には、</w:t>
      </w:r>
      <w:r>
        <w:rPr>
          <w:rFonts w:hint="default" w:ascii="ＭＳ 明朝" w:hAnsi="ＭＳ 明朝" w:eastAsia="ＭＳ 明朝"/>
          <w:sz w:val="24"/>
          <w:u w:val="single" w:color="000000"/>
        </w:rPr>
        <w:t>申請者本人</w:t>
      </w:r>
      <w:r>
        <w:rPr>
          <w:rFonts w:hint="default" w:ascii="ＭＳ 明朝" w:hAnsi="ＭＳ 明朝" w:eastAsia="ＭＳ 明朝"/>
          <w:sz w:val="24"/>
        </w:rPr>
        <w:t>に来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ていただく必要があります</w:t>
      </w:r>
      <w:r>
        <w:rPr>
          <w:rFonts w:hint="eastAsia" w:ascii="ＭＳ 明朝" w:hAnsi="ＭＳ 明朝" w:eastAsia="ＭＳ 明朝"/>
          <w:sz w:val="24"/>
        </w:rPr>
        <w:t>。</w:t>
      </w:r>
      <w:r>
        <w:rPr>
          <w:rFonts w:hint="default" w:ascii="ＭＳ 明朝" w:hAnsi="ＭＳ 明朝" w:eastAsia="ＭＳ 明朝"/>
          <w:sz w:val="24"/>
        </w:rPr>
        <w:t>代理申請はできません。</w:t>
      </w:r>
    </w:p>
    <w:p>
      <w:pPr>
        <w:pStyle w:val="0"/>
        <w:spacing w:after="44" w:afterLines="0" w:afterAutospacing="0"/>
        <w:ind w:left="240" w:hanging="240" w:hangingChars="100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・実施日時については、平日の午前９時から午後４時の間で、「午前」または「午後」の単位で調整させていただきます。</w:t>
      </w:r>
      <w:r>
        <w:rPr>
          <w:rFonts w:hint="default" w:ascii="Century" w:hAnsi="Century" w:eastAsia="Century"/>
          <w:sz w:val="24"/>
        </w:rPr>
        <w:t xml:space="preserve"> </w:t>
      </w:r>
    </w:p>
    <w:p>
      <w:pPr>
        <w:pStyle w:val="0"/>
        <w:spacing w:after="81" w:afterLines="0" w:afterAutospacing="0"/>
        <w:ind w:left="-29" w:right="-27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inline distT="0" distB="0" distL="0" distR="0">
                <wp:extent cx="6226810" cy="0"/>
                <wp:effectExtent l="0" t="635" r="29210" b="10795"/>
                <wp:docPr id="1026" name="Group 17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0"/>
                          <a:chOff x="0" y="0"/>
                          <a:chExt cx="6227064" cy="0"/>
                        </a:xfrm>
                      </wpg:grpSpPr>
                      <wps:wsp>
                        <wps:cNvPr id="1027" name="Shape 214"/>
                        <wps:cNvSpPr/>
                        <wps:spPr>
                          <a:xfrm>
                            <a:off x="0" y="0"/>
                            <a:ext cx="6227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7064">
                                <a:moveTo>
                                  <a:pt x="0" y="0"/>
                                </a:moveTo>
                                <a:lnTo>
                                  <a:pt x="622706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35" style="height:0pt;width:490.3pt;" coordsize="6227064,0" coordorigin="0,0" o:spid="_x0000_s1026">
                <v:shape id="Shape 214" style="height:0;width:6227064;top:0;left:0;position:absolute;" coordsize="21600,21600" o:spid="_x0000_s1027" filled="f" stroked="t" strokecolor="#000000" strokeweight="0.48pt" o:spt="100" path="m0,0l0,0l21600,0e">
                  <v:path textboxrect="0,0,0,0" arrowok="true"/>
                  <v:fill/>
                  <v:stroke linestyle="single" miterlimit="8" joinstyle="round" endcap="flat" dashstyle="solid" filltype="solid"/>
                  <v:textbox style="layout-flow:horizontal;"/>
                  <v:imagedata o:title=""/>
                  <w10:anchorlock/>
                </v:shape>
                <w10:anchorlock/>
              </v:group>
            </w:pict>
          </mc:Fallback>
        </mc:AlternateContent>
      </w:r>
    </w:p>
    <w:p>
      <w:pPr>
        <w:pStyle w:val="0"/>
        <w:spacing w:after="0" w:afterLines="0" w:afterAutospacing="0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※</w:t>
      </w:r>
      <w:r>
        <w:rPr>
          <w:rFonts w:hint="default" w:ascii="ＭＳ 明朝" w:hAnsi="ＭＳ 明朝" w:eastAsia="ＭＳ 明朝"/>
          <w:sz w:val="21"/>
        </w:rPr>
        <w:t>事務処理欄</w:t>
      </w:r>
      <w:r>
        <w:rPr>
          <w:rFonts w:hint="default" w:ascii="Century" w:hAnsi="Century" w:eastAsia="Century"/>
          <w:sz w:val="21"/>
        </w:rPr>
        <w:t xml:space="preserve"> </w:t>
      </w:r>
    </w:p>
    <w:tbl>
      <w:tblPr>
        <w:tblStyle w:val="19"/>
        <w:tblW w:w="9852" w:type="dxa"/>
        <w:tblInd w:w="5" w:type="dxa"/>
        <w:tblLayout w:type="fixed"/>
        <w:tblCellMar>
          <w:top w:w="83" w:type="dxa"/>
          <w:left w:w="106" w:type="dxa"/>
          <w:right w:w="52" w:type="dxa"/>
        </w:tblCellMar>
        <w:tblLook w:firstRow="1" w:lastRow="0" w:firstColumn="1" w:lastColumn="0" w:noHBand="0" w:noVBand="1" w:val="04A0"/>
      </w:tblPr>
      <w:tblGrid>
        <w:gridCol w:w="1397"/>
        <w:gridCol w:w="5831"/>
        <w:gridCol w:w="2624"/>
      </w:tblGrid>
      <w:tr>
        <w:trPr>
          <w:trHeight w:val="586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5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実施日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5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令和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日（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）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1"/>
              </w:rPr>
              <w:t>分～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時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分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56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受付印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  <w:tr>
        <w:trPr>
          <w:trHeight w:val="2201" w:hRule="atLeast"/>
        </w:trPr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  <w:tc>
          <w:tcPr>
            <w:tcW w:w="5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Century" w:hAnsi="Century" w:eastAsia="Century"/>
                <w:sz w:val="21"/>
              </w:rPr>
              <w:t xml:space="preserve"> </w:t>
            </w:r>
          </w:p>
        </w:tc>
      </w:tr>
    </w:tbl>
    <w:p>
      <w:pPr>
        <w:pStyle w:val="0"/>
        <w:spacing w:after="0" w:afterLines="0" w:afterAutospacing="0"/>
        <w:rPr>
          <w:rFonts w:hint="default"/>
        </w:rPr>
      </w:pPr>
      <w:r>
        <w:rPr>
          <w:rFonts w:hint="default" w:ascii="Century" w:hAnsi="Century" w:eastAsia="Century"/>
          <w:sz w:val="21"/>
        </w:rPr>
        <w:t xml:space="preserve"> </w:t>
      </w:r>
    </w:p>
    <w:sectPr>
      <w:pgSz w:w="11906" w:h="16838"/>
      <w:pgMar w:top="709" w:right="1080" w:bottom="1440" w:left="108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TableGrid"/>
    <w:basedOn w:val="11"/>
    <w:next w:val="1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</Words>
  <Characters>464</Characters>
  <Application>JUST Note</Application>
  <Lines>60</Lines>
  <Paragraphs>40</Paragraphs>
  <CharactersWithSpaces>571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omura</cp:lastModifiedBy>
  <cp:lastPrinted>2021-07-08T10:58:00Z</cp:lastPrinted>
  <dcterms:created xsi:type="dcterms:W3CDTF">2021-07-08T10:58:00Z</dcterms:created>
  <dcterms:modified xsi:type="dcterms:W3CDTF">2022-04-15T05:51:45Z</dcterms:modified>
  <cp:revision>3</cp:revision>
</cp:coreProperties>
</file>