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embeddings/oleObject1.xlsx" ContentType="application/vnd.openxmlformats-officedocument.spreadsheetml.sheet"/>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ackground w:color="FFFFFF"/>
  <w:body>
    <w:p>
      <w:pPr>
        <w:pStyle w:val="0"/>
        <w:spacing w:line="500" w:lineRule="exact"/>
        <w:ind w:left="0" w:leftChars="0" w:firstLine="1260" w:firstLineChars="600"/>
        <w:rPr>
          <w:rFonts w:hint="eastAsia" w:ascii="HG丸ｺﾞｼｯｸM-PRO" w:hAnsi="HG丸ｺﾞｼｯｸM-PRO" w:eastAsia="HG丸ｺﾞｼｯｸM-PRO"/>
          <w:b w:val="0"/>
          <w:i w:val="0"/>
          <w:smallCaps w:val="0"/>
          <w:color w:val="auto"/>
          <w:sz w:val="28"/>
          <w:highlight w:val="none"/>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2544445</wp:posOffset>
                </wp:positionH>
                <wp:positionV relativeFrom="paragraph">
                  <wp:posOffset>-221615</wp:posOffset>
                </wp:positionV>
                <wp:extent cx="3671570" cy="25082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3671570" cy="250825"/>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wordWrap w:val="0"/>
                              <w:jc w:val="right"/>
                              <w:rPr>
                                <w:rFonts w:hint="eastAsia" w:ascii="ＭＳ ゴシック" w:hAnsi="ＭＳ ゴシック" w:eastAsia="ＭＳ ゴシック"/>
                                <w:sz w:val="20"/>
                              </w:rPr>
                            </w:pPr>
                            <w:r>
                              <w:rPr>
                                <w:rFonts w:hint="eastAsia" w:ascii="ＭＳ ゴシック" w:hAnsi="ＭＳ ゴシック" w:eastAsia="ＭＳ ゴシック"/>
                                <w:b w:val="0"/>
                                <w:i w:val="0"/>
                                <w:smallCaps w:val="0"/>
                                <w:color w:val="auto"/>
                                <w:sz w:val="24"/>
                                <w:highlight w:val="none"/>
                              </w:rPr>
                              <w:t>（提出年月日）令和　年　月　日</w:t>
                            </w:r>
                            <w:r>
                              <w:rPr>
                                <w:rFonts w:hint="eastAsia" w:ascii="ＭＳ ゴシック" w:hAnsi="ＭＳ ゴシック" w:eastAsia="ＭＳ ゴシック"/>
                                <w:b w:val="0"/>
                                <w:i w:val="0"/>
                                <w:smallCaps w:val="0"/>
                                <w:color w:val="auto"/>
                                <w:sz w:val="24"/>
                              </w:rPr>
                              <w:t>　</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7.45pt;mso-position-vertical-relative:text;mso-position-horizontal-relative:text;position:absolute;height:19.75pt;mso-wrap-distance-top:0pt;width:289.10000000000002pt;mso-wrap-distance-left:5.65pt;margin-left:200.35pt;z-index:2;" o:spid="_x0000_s1026"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wordWrap w:val="0"/>
                        <w:jc w:val="right"/>
                        <w:rPr>
                          <w:rFonts w:hint="eastAsia" w:ascii="ＭＳ ゴシック" w:hAnsi="ＭＳ ゴシック" w:eastAsia="ＭＳ ゴシック"/>
                          <w:sz w:val="20"/>
                        </w:rPr>
                      </w:pPr>
                      <w:r>
                        <w:rPr>
                          <w:rFonts w:hint="eastAsia" w:ascii="ＭＳ ゴシック" w:hAnsi="ＭＳ ゴシック" w:eastAsia="ＭＳ ゴシック"/>
                          <w:b w:val="0"/>
                          <w:i w:val="0"/>
                          <w:smallCaps w:val="0"/>
                          <w:color w:val="auto"/>
                          <w:sz w:val="24"/>
                          <w:highlight w:val="none"/>
                        </w:rPr>
                        <w:t>（提出年月日）令和　年　月　日</w:t>
                      </w:r>
                      <w:r>
                        <w:rPr>
                          <w:rFonts w:hint="eastAsia" w:ascii="ＭＳ ゴシック" w:hAnsi="ＭＳ ゴシック" w:eastAsia="ＭＳ ゴシック"/>
                          <w:b w:val="0"/>
                          <w:i w:val="0"/>
                          <w:smallCaps w:val="0"/>
                          <w:color w:val="auto"/>
                          <w:sz w:val="24"/>
                        </w:rPr>
                        <w:t>　</w:t>
                      </w:r>
                    </w:p>
                  </w:txbxContent>
                </v:textbox>
                <v:imagedata o:title=""/>
                <w10:wrap type="none" anchorx="text" anchory="text"/>
              </v:shape>
            </w:pict>
          </mc:Fallback>
        </mc:AlternateContent>
      </w:r>
      <w:r>
        <w:rPr>
          <w:rFonts w:hint="eastAsia" w:ascii="ＭＳ ゴシック" w:hAnsi="ＭＳ ゴシック" w:eastAsia="ＭＳ ゴシック"/>
          <w:b w:val="1"/>
          <w:i w:val="0"/>
          <w:smallCaps w:val="0"/>
          <w:color w:val="auto"/>
          <w:sz w:val="36"/>
          <w:highlight w:val="none"/>
        </w:rPr>
        <w:t>大村市特定教育・保育施設指導監査資料</w:t>
      </w:r>
    </w:p>
    <w:p>
      <w:pPr>
        <w:pStyle w:val="0"/>
        <w:spacing w:line="500" w:lineRule="exact"/>
        <w:ind w:left="0" w:leftChars="0" w:firstLine="420" w:firstLineChars="200"/>
        <w:rPr>
          <w:rFonts w:hint="eastAsia" w:ascii="HG丸ｺﾞｼｯｸM-PRO" w:hAnsi="HG丸ｺﾞｼｯｸM-PRO" w:eastAsia="HG丸ｺﾞｼｯｸM-PRO"/>
          <w:b w:val="1"/>
          <w:i w:val="0"/>
          <w:smallCaps w:val="0"/>
          <w:color w:val="auto"/>
          <w:sz w:val="28"/>
          <w:highlight w:val="none"/>
        </w:rPr>
      </w:pPr>
      <w:r>
        <w:rPr>
          <w:rFonts w:hint="eastAsia" w:ascii="HG丸ｺﾞｼｯｸM-PRO" w:hAnsi="HG丸ｺﾞｼｯｸM-PRO" w:eastAsia="HG丸ｺﾞｼｯｸM-PRO"/>
          <w:b w:val="0"/>
          <w:i w:val="0"/>
          <w:smallCaps w:val="0"/>
          <w:color w:val="auto"/>
          <w:sz w:val="28"/>
          <w:highlight w:val="none"/>
        </w:rPr>
        <w:t>　　　　　　　　</w:t>
      </w:r>
      <w:r>
        <w:rPr>
          <w:rFonts w:hint="eastAsia" w:ascii="ＭＳ ゴシック" w:hAnsi="ＭＳ ゴシック" w:eastAsia="ＭＳ ゴシック"/>
          <w:b w:val="1"/>
          <w:i w:val="0"/>
          <w:smallCaps w:val="0"/>
          <w:color w:val="auto"/>
          <w:sz w:val="28"/>
          <w:highlight w:val="none"/>
        </w:rPr>
        <w:t>（保育所・認定こども園）</w:t>
      </w:r>
    </w:p>
    <w:tbl>
      <w:tblPr>
        <w:tblStyle w:val="11"/>
        <w:tblW w:w="9352"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Look w:firstRow="1" w:lastRow="0" w:firstColumn="1" w:lastColumn="0" w:noHBand="0" w:noVBand="1" w:val="04A0"/>
      </w:tblPr>
      <w:tblGrid>
        <w:gridCol w:w="1523"/>
        <w:gridCol w:w="1781"/>
        <w:gridCol w:w="515"/>
        <w:gridCol w:w="257"/>
        <w:gridCol w:w="2275"/>
        <w:gridCol w:w="257"/>
        <w:gridCol w:w="514"/>
        <w:gridCol w:w="1066"/>
        <w:gridCol w:w="1164"/>
      </w:tblGrid>
      <w:tr>
        <w:trPr>
          <w:trHeight w:val="700" w:hRule="atLeast"/>
        </w:trPr>
        <w:tc>
          <w:tcPr>
            <w:tcW w:w="1540"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運営法人</w:t>
            </w: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名　称</w:t>
            </w:r>
          </w:p>
        </w:tc>
        <w:tc>
          <w:tcPr>
            <w:tcW w:w="5620" w:type="dxa"/>
            <w:gridSpan w:val="7"/>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FCE4D6"/>
            <w:tcMar>
              <w:top w:w="0" w:type="dxa"/>
              <w:left w:w="5" w:type="dxa"/>
              <w:bottom w:w="0" w:type="dxa"/>
              <w:right w:w="5"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r>
      <w:tr>
        <w:trPr>
          <w:trHeight w:val="700" w:hRule="atLeast"/>
        </w:trPr>
        <w:tc>
          <w:tcPr>
            <w:tcW w:w="1495"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游ゴシック" w:hAnsi="游ゴシック" w:eastAsia="游ゴシック"/>
                <w:b w:val="0"/>
                <w:i w:val="0"/>
                <w:smallCaps w:val="0"/>
                <w:sz w:val="22"/>
              </w:rPr>
            </w:pP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代表者</w:t>
            </w:r>
          </w:p>
        </w:tc>
        <w:tc>
          <w:tcPr>
            <w:tcW w:w="780" w:type="dxa"/>
            <w:gridSpan w:val="2"/>
            <w:tcBorders>
              <w:top w:val="single" w:color="000000" w:sz="4" w:space="0"/>
              <w:left w:val="single" w:color="000000" w:sz="4" w:space="0"/>
              <w:bottom w:val="single" w:color="000000" w:sz="4" w:space="0"/>
              <w:right w:val="none" w:color="auto" w:sz="0" w:space="0"/>
              <w:tl2br w:val="none" w:color="auto" w:sz="0" w:space="0"/>
              <w:tr2bl w:val="none" w:color="auto" w:sz="0" w:space="0"/>
            </w:tcBorders>
            <w:shd w:val="clear" w:color="auto" w:fill="auto"/>
            <w:tcMar>
              <w:top w:w="0" w:type="dxa"/>
              <w:left w:w="5" w:type="dxa"/>
              <w:bottom w:w="0" w:type="dxa"/>
              <w:right w:w="0"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w:t>
            </w:r>
            <w:r>
              <w:rPr>
                <w:rFonts w:hint="default" w:ascii="游ゴシック" w:hAnsi="游ゴシック" w:eastAsia="游ゴシック"/>
                <w:b w:val="1"/>
                <w:i w:val="0"/>
                <w:smallCaps w:val="0"/>
                <w:sz w:val="22"/>
              </w:rPr>
              <w:t>役職</w:t>
            </w:r>
            <w:r>
              <w:rPr>
                <w:rFonts w:hint="default" w:ascii="游ゴシック" w:hAnsi="游ゴシック" w:eastAsia="游ゴシック"/>
                <w:b w:val="1"/>
                <w:i w:val="0"/>
                <w:smallCaps w:val="0"/>
                <w:sz w:val="22"/>
              </w:rPr>
              <w:t>)</w:t>
            </w:r>
          </w:p>
        </w:tc>
        <w:tc>
          <w:tcPr>
            <w:tcW w:w="2300"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FCE4D6"/>
            <w:tcMar>
              <w:top w:w="0" w:type="dxa"/>
              <w:left w:w="0" w:type="dxa"/>
              <w:bottom w:w="0" w:type="dxa"/>
              <w:right w:w="0"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c>
          <w:tcPr>
            <w:tcW w:w="78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tcMar>
              <w:top w:w="0" w:type="dxa"/>
              <w:left w:w="0" w:type="dxa"/>
              <w:bottom w:w="0" w:type="dxa"/>
              <w:right w:w="0"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w:t>
            </w:r>
            <w:r>
              <w:rPr>
                <w:rFonts w:hint="default" w:ascii="游ゴシック" w:hAnsi="游ゴシック" w:eastAsia="游ゴシック"/>
                <w:b w:val="1"/>
                <w:i w:val="0"/>
                <w:smallCaps w:val="0"/>
                <w:sz w:val="22"/>
              </w:rPr>
              <w:t>氏名</w:t>
            </w:r>
            <w:r>
              <w:rPr>
                <w:rFonts w:hint="default" w:ascii="游ゴシック" w:hAnsi="游ゴシック" w:eastAsia="游ゴシック"/>
                <w:b w:val="1"/>
                <w:i w:val="0"/>
                <w:smallCaps w:val="0"/>
                <w:sz w:val="22"/>
              </w:rPr>
              <w:t>)</w:t>
            </w:r>
          </w:p>
        </w:tc>
        <w:tc>
          <w:tcPr>
            <w:tcW w:w="1800" w:type="dxa"/>
            <w:gridSpan w:val="2"/>
            <w:tcBorders>
              <w:top w:val="single" w:color="000000" w:sz="4" w:space="0"/>
              <w:left w:val="none" w:color="auto" w:sz="0" w:space="0"/>
              <w:bottom w:val="single" w:color="000000" w:sz="4" w:space="0"/>
              <w:right w:val="single" w:color="000000" w:sz="4" w:space="0"/>
              <w:tl2br w:val="none" w:color="auto" w:sz="0" w:space="0"/>
              <w:tr2bl w:val="none" w:color="auto" w:sz="0" w:space="0"/>
            </w:tcBorders>
            <w:shd w:val="clear" w:color="auto" w:fill="FCE4D6"/>
            <w:tcMar>
              <w:top w:w="0" w:type="dxa"/>
              <w:left w:w="0" w:type="dxa"/>
              <w:bottom w:w="0" w:type="dxa"/>
              <w:right w:w="5"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r>
      <w:tr>
        <w:trPr>
          <w:trHeight w:val="700" w:hRule="atLeast"/>
        </w:trPr>
        <w:tc>
          <w:tcPr>
            <w:tcW w:w="1495"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游ゴシック" w:hAnsi="游ゴシック" w:eastAsia="游ゴシック"/>
                <w:b w:val="0"/>
                <w:i w:val="0"/>
                <w:smallCaps w:val="0"/>
                <w:sz w:val="22"/>
              </w:rPr>
            </w:pP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所在地</w:t>
            </w:r>
          </w:p>
        </w:tc>
        <w:tc>
          <w:tcPr>
            <w:tcW w:w="5620" w:type="dxa"/>
            <w:gridSpan w:val="7"/>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FCE4D6"/>
            <w:tcMar>
              <w:top w:w="0" w:type="dxa"/>
              <w:left w:w="5" w:type="dxa"/>
              <w:bottom w:w="0" w:type="dxa"/>
              <w:right w:w="5"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r>
      <w:tr>
        <w:trPr>
          <w:trHeight w:val="700" w:hRule="atLeast"/>
        </w:trPr>
        <w:tc>
          <w:tcPr>
            <w:tcW w:w="1540"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事業所</w:t>
            </w: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名　称</w:t>
            </w:r>
          </w:p>
        </w:tc>
        <w:tc>
          <w:tcPr>
            <w:tcW w:w="5620" w:type="dxa"/>
            <w:gridSpan w:val="7"/>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FCE4D6"/>
            <w:tcMar>
              <w:top w:w="0" w:type="dxa"/>
              <w:left w:w="5" w:type="dxa"/>
              <w:bottom w:w="0" w:type="dxa"/>
              <w:right w:w="5"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r>
      <w:tr>
        <w:trPr>
          <w:trHeight w:val="700" w:hRule="atLeast"/>
        </w:trPr>
        <w:tc>
          <w:tcPr>
            <w:tcW w:w="1495"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游ゴシック" w:hAnsi="游ゴシック" w:eastAsia="游ゴシック"/>
                <w:b w:val="0"/>
                <w:i w:val="0"/>
                <w:smallCaps w:val="0"/>
                <w:sz w:val="22"/>
              </w:rPr>
            </w:pP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管理者</w:t>
            </w:r>
          </w:p>
        </w:tc>
        <w:tc>
          <w:tcPr>
            <w:tcW w:w="780" w:type="dxa"/>
            <w:gridSpan w:val="2"/>
            <w:tcBorders>
              <w:top w:val="single" w:color="000000" w:sz="4" w:space="0"/>
              <w:left w:val="single" w:color="000000" w:sz="4" w:space="0"/>
              <w:bottom w:val="single" w:color="000000" w:sz="4" w:space="0"/>
              <w:right w:val="none" w:color="auto" w:sz="0" w:space="0"/>
              <w:tl2br w:val="none" w:color="auto" w:sz="0" w:space="0"/>
              <w:tr2bl w:val="none" w:color="auto" w:sz="0" w:space="0"/>
            </w:tcBorders>
            <w:shd w:val="clear" w:color="auto" w:fill="auto"/>
            <w:tcMar>
              <w:top w:w="0" w:type="dxa"/>
              <w:left w:w="5" w:type="dxa"/>
              <w:bottom w:w="0" w:type="dxa"/>
              <w:right w:w="0"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w:t>
            </w:r>
            <w:r>
              <w:rPr>
                <w:rFonts w:hint="default" w:ascii="游ゴシック" w:hAnsi="游ゴシック" w:eastAsia="游ゴシック"/>
                <w:b w:val="1"/>
                <w:i w:val="0"/>
                <w:smallCaps w:val="0"/>
                <w:sz w:val="22"/>
              </w:rPr>
              <w:t>職種</w:t>
            </w:r>
            <w:r>
              <w:rPr>
                <w:rFonts w:hint="default" w:ascii="游ゴシック" w:hAnsi="游ゴシック" w:eastAsia="游ゴシック"/>
                <w:b w:val="1"/>
                <w:i w:val="0"/>
                <w:smallCaps w:val="0"/>
                <w:sz w:val="22"/>
              </w:rPr>
              <w:t>)</w:t>
            </w:r>
          </w:p>
        </w:tc>
        <w:tc>
          <w:tcPr>
            <w:tcW w:w="2300"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FCE4D6"/>
            <w:tcMar>
              <w:top w:w="0" w:type="dxa"/>
              <w:left w:w="0" w:type="dxa"/>
              <w:bottom w:w="0" w:type="dxa"/>
              <w:right w:w="0"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c>
          <w:tcPr>
            <w:tcW w:w="78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tcMar>
              <w:top w:w="0" w:type="dxa"/>
              <w:left w:w="0" w:type="dxa"/>
              <w:bottom w:w="0" w:type="dxa"/>
              <w:right w:w="0"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w:t>
            </w:r>
            <w:r>
              <w:rPr>
                <w:rFonts w:hint="default" w:ascii="游ゴシック" w:hAnsi="游ゴシック" w:eastAsia="游ゴシック"/>
                <w:b w:val="1"/>
                <w:i w:val="0"/>
                <w:smallCaps w:val="0"/>
                <w:sz w:val="22"/>
              </w:rPr>
              <w:t>氏名</w:t>
            </w:r>
            <w:r>
              <w:rPr>
                <w:rFonts w:hint="default" w:ascii="游ゴシック" w:hAnsi="游ゴシック" w:eastAsia="游ゴシック"/>
                <w:b w:val="1"/>
                <w:i w:val="0"/>
                <w:smallCaps w:val="0"/>
                <w:sz w:val="22"/>
              </w:rPr>
              <w:t>)</w:t>
            </w:r>
          </w:p>
        </w:tc>
        <w:tc>
          <w:tcPr>
            <w:tcW w:w="1800" w:type="dxa"/>
            <w:gridSpan w:val="2"/>
            <w:tcBorders>
              <w:top w:val="single" w:color="000000" w:sz="4" w:space="0"/>
              <w:left w:val="none" w:color="auto" w:sz="0" w:space="0"/>
              <w:bottom w:val="single" w:color="000000" w:sz="4" w:space="0"/>
              <w:right w:val="single" w:color="000000" w:sz="4" w:space="0"/>
              <w:tl2br w:val="none" w:color="auto" w:sz="0" w:space="0"/>
              <w:tr2bl w:val="none" w:color="auto" w:sz="0" w:space="0"/>
            </w:tcBorders>
            <w:shd w:val="clear" w:color="auto" w:fill="FCE4D6"/>
            <w:tcMar>
              <w:top w:w="0" w:type="dxa"/>
              <w:left w:w="0" w:type="dxa"/>
              <w:bottom w:w="0" w:type="dxa"/>
              <w:right w:w="5"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r>
      <w:tr>
        <w:trPr>
          <w:trHeight w:val="700" w:hRule="atLeast"/>
        </w:trPr>
        <w:tc>
          <w:tcPr>
            <w:tcW w:w="1495"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游ゴシック" w:hAnsi="游ゴシック" w:eastAsia="游ゴシック"/>
                <w:b w:val="0"/>
                <w:i w:val="0"/>
                <w:smallCaps w:val="0"/>
                <w:sz w:val="22"/>
              </w:rPr>
            </w:pP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所在地</w:t>
            </w:r>
          </w:p>
        </w:tc>
        <w:tc>
          <w:tcPr>
            <w:tcW w:w="5620" w:type="dxa"/>
            <w:gridSpan w:val="7"/>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FCE4D6"/>
            <w:tcMar>
              <w:top w:w="0" w:type="dxa"/>
              <w:left w:w="5" w:type="dxa"/>
              <w:bottom w:w="0" w:type="dxa"/>
              <w:right w:w="5"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r>
      <w:tr>
        <w:trPr>
          <w:trHeight w:val="700" w:hRule="atLeast"/>
        </w:trPr>
        <w:tc>
          <w:tcPr>
            <w:tcW w:w="1495"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游ゴシック" w:hAnsi="游ゴシック" w:eastAsia="游ゴシック"/>
                <w:b w:val="0"/>
                <w:i w:val="0"/>
                <w:smallCaps w:val="0"/>
                <w:sz w:val="22"/>
              </w:rPr>
            </w:pP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Style w:val="53"/>
                <w:rFonts w:hint="default"/>
                <w:i w:val="0"/>
                <w:smallCaps w:val="0"/>
              </w:rPr>
              <w:t>系列施設</w:t>
            </w:r>
            <w:r>
              <w:rPr>
                <w:rStyle w:val="54"/>
                <w:rFonts w:hint="default"/>
                <w:i w:val="0"/>
                <w:smallCaps w:val="0"/>
              </w:rPr>
              <w:t>（記入</w:t>
            </w:r>
            <w:r>
              <w:rPr>
                <w:rStyle w:val="54"/>
                <w:rFonts w:hint="default"/>
                <w:i w:val="0"/>
                <w:smallCaps w:val="0"/>
              </w:rPr>
              <w:br w:type="textWrapping" w:clear="none"/>
            </w:r>
            <w:r>
              <w:rPr>
                <w:rStyle w:val="54"/>
                <w:rFonts w:hint="default"/>
                <w:i w:val="0"/>
                <w:smallCaps w:val="0"/>
              </w:rPr>
              <w:t>又は</w:t>
            </w:r>
            <w:r>
              <w:rPr>
                <w:rStyle w:val="54"/>
                <w:rFonts w:hint="default"/>
                <w:i w:val="0"/>
                <w:smallCaps w:val="0"/>
              </w:rPr>
              <w:t>○</w:t>
            </w:r>
            <w:r>
              <w:rPr>
                <w:rStyle w:val="54"/>
                <w:rFonts w:hint="default"/>
                <w:i w:val="0"/>
                <w:smallCaps w:val="0"/>
              </w:rPr>
              <w:t>で囲む）</w:t>
            </w:r>
          </w:p>
        </w:tc>
        <w:tc>
          <w:tcPr>
            <w:tcW w:w="4937" w:type="dxa"/>
            <w:gridSpan w:val="6"/>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FCE4D6"/>
            <w:tcMar>
              <w:top w:w="0" w:type="dxa"/>
              <w:left w:w="5" w:type="dxa"/>
              <w:bottom w:w="0" w:type="dxa"/>
              <w:right w:w="5" w:type="dxa"/>
            </w:tcMar>
            <w:vAlign w:val="center"/>
          </w:tcPr>
          <w:p>
            <w:pPr>
              <w:pStyle w:val="0"/>
              <w:shd w:val="clear" w:color="auto" w:fill="FCE4D6"/>
              <w:jc w:val="left"/>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市内同一法人に紐付く保育施設数（　　）か所</w:t>
            </w:r>
          </w:p>
        </w:tc>
        <w:tc>
          <w:tcPr>
            <w:tcW w:w="117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FCE4D6"/>
            <w:tcMar>
              <w:top w:w="0" w:type="dxa"/>
              <w:left w:w="5" w:type="dxa"/>
              <w:bottom w:w="0" w:type="dxa"/>
              <w:right w:w="5" w:type="dxa"/>
            </w:tcMar>
            <w:vAlign w:val="center"/>
          </w:tcPr>
          <w:p>
            <w:pPr>
              <w:pStyle w:val="0"/>
              <w:shd w:val="clear" w:color="auto" w:fill="FCE4D6"/>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無</w:t>
            </w:r>
          </w:p>
        </w:tc>
      </w:tr>
      <w:tr>
        <w:trPr>
          <w:trHeight w:val="700" w:hRule="atLeast"/>
        </w:trPr>
        <w:tc>
          <w:tcPr>
            <w:tcW w:w="1495"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游ゴシック" w:hAnsi="游ゴシック" w:eastAsia="游ゴシック"/>
                <w:b w:val="1"/>
                <w:i w:val="0"/>
                <w:smallCaps w:val="0"/>
                <w:sz w:val="22"/>
              </w:rPr>
            </w:pP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認可年月日</w:t>
            </w:r>
          </w:p>
        </w:tc>
        <w:tc>
          <w:tcPr>
            <w:tcW w:w="5620" w:type="dxa"/>
            <w:gridSpan w:val="7"/>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FCE4D6"/>
            <w:tcMar>
              <w:top w:w="0" w:type="dxa"/>
              <w:left w:w="5" w:type="dxa"/>
              <w:bottom w:w="0" w:type="dxa"/>
              <w:right w:w="5"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r>
      <w:tr>
        <w:trPr>
          <w:trHeight w:val="700" w:hRule="atLeast"/>
        </w:trPr>
        <w:tc>
          <w:tcPr>
            <w:tcW w:w="1495"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游ゴシック" w:hAnsi="游ゴシック" w:eastAsia="游ゴシック"/>
                <w:b w:val="0"/>
                <w:i w:val="0"/>
                <w:smallCaps w:val="0"/>
                <w:sz w:val="22"/>
              </w:rPr>
            </w:pP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確認年月日</w:t>
            </w:r>
          </w:p>
        </w:tc>
        <w:tc>
          <w:tcPr>
            <w:tcW w:w="5620" w:type="dxa"/>
            <w:gridSpan w:val="7"/>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FCE4D6"/>
            <w:tcMar>
              <w:top w:w="0" w:type="dxa"/>
              <w:left w:w="5" w:type="dxa"/>
              <w:bottom w:w="0" w:type="dxa"/>
              <w:right w:w="5"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r>
      <w:tr>
        <w:trPr>
          <w:trHeight w:val="700" w:hRule="atLeast"/>
        </w:trPr>
        <w:tc>
          <w:tcPr>
            <w:tcW w:w="1495"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游ゴシック" w:hAnsi="游ゴシック" w:eastAsia="游ゴシック"/>
                <w:b w:val="0"/>
                <w:i w:val="0"/>
                <w:smallCaps w:val="0"/>
                <w:sz w:val="22"/>
              </w:rPr>
            </w:pP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ＴＥＬ</w:t>
            </w:r>
          </w:p>
        </w:tc>
        <w:tc>
          <w:tcPr>
            <w:tcW w:w="5620" w:type="dxa"/>
            <w:gridSpan w:val="7"/>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FCE4D6"/>
            <w:tcMar>
              <w:top w:w="0" w:type="dxa"/>
              <w:left w:w="5" w:type="dxa"/>
              <w:bottom w:w="0" w:type="dxa"/>
              <w:right w:w="5"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r>
      <w:tr>
        <w:trPr>
          <w:trHeight w:val="700" w:hRule="atLeast"/>
        </w:trPr>
        <w:tc>
          <w:tcPr>
            <w:tcW w:w="1495"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游ゴシック" w:hAnsi="游ゴシック" w:eastAsia="游ゴシック"/>
                <w:b w:val="0"/>
                <w:i w:val="0"/>
                <w:smallCaps w:val="0"/>
                <w:sz w:val="22"/>
              </w:rPr>
            </w:pP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Ｅ</w:t>
            </w:r>
            <w:r>
              <w:rPr>
                <w:rFonts w:hint="default" w:ascii="游ゴシック" w:hAnsi="游ゴシック" w:eastAsia="游ゴシック"/>
                <w:b w:val="1"/>
                <w:i w:val="0"/>
                <w:smallCaps w:val="0"/>
                <w:sz w:val="22"/>
              </w:rPr>
              <w:t>-mail</w:t>
            </w:r>
          </w:p>
        </w:tc>
        <w:tc>
          <w:tcPr>
            <w:tcW w:w="5620" w:type="dxa"/>
            <w:gridSpan w:val="7"/>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FCE4D6"/>
            <w:tcMar>
              <w:top w:w="0" w:type="dxa"/>
              <w:left w:w="5" w:type="dxa"/>
              <w:bottom w:w="0" w:type="dxa"/>
              <w:right w:w="5"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r>
      <w:tr>
        <w:trPr>
          <w:trHeight w:val="700" w:hRule="atLeast"/>
        </w:trPr>
        <w:tc>
          <w:tcPr>
            <w:tcW w:w="1495"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游ゴシック" w:hAnsi="游ゴシック" w:eastAsia="游ゴシック"/>
                <w:b w:val="0"/>
                <w:i w:val="0"/>
                <w:smallCaps w:val="0"/>
                <w:sz w:val="22"/>
              </w:rPr>
            </w:pP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開所曜日・時間</w:t>
            </w:r>
            <w:r>
              <w:rPr>
                <w:rFonts w:hint="default" w:ascii="游ゴシック" w:hAnsi="游ゴシック" w:eastAsia="游ゴシック"/>
                <w:b w:val="1"/>
                <w:i w:val="0"/>
                <w:smallCaps w:val="0"/>
                <w:sz w:val="22"/>
              </w:rPr>
              <w:br w:type="textWrapping" w:clear="none"/>
            </w:r>
            <w:r>
              <w:rPr>
                <w:rFonts w:hint="default" w:ascii="游ゴシック" w:hAnsi="游ゴシック" w:eastAsia="游ゴシック"/>
                <w:b w:val="1"/>
                <w:i w:val="0"/>
                <w:smallCaps w:val="0"/>
                <w:sz w:val="22"/>
              </w:rPr>
              <w:t>（</w:t>
            </w:r>
            <w:r>
              <w:rPr>
                <w:rFonts w:hint="default" w:ascii="游ゴシック" w:hAnsi="游ゴシック" w:eastAsia="游ゴシック"/>
                <w:b w:val="1"/>
                <w:i w:val="0"/>
                <w:smallCaps w:val="0"/>
                <w:sz w:val="22"/>
              </w:rPr>
              <w:t>○</w:t>
            </w:r>
            <w:r>
              <w:rPr>
                <w:rFonts w:hint="default" w:ascii="游ゴシック" w:hAnsi="游ゴシック" w:eastAsia="游ゴシック"/>
                <w:b w:val="1"/>
                <w:i w:val="0"/>
                <w:smallCaps w:val="0"/>
                <w:sz w:val="22"/>
              </w:rPr>
              <w:t>で囲む）</w:t>
            </w:r>
          </w:p>
        </w:tc>
        <w:tc>
          <w:tcPr>
            <w:tcW w:w="5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曜日</w:t>
            </w:r>
          </w:p>
        </w:tc>
        <w:tc>
          <w:tcPr>
            <w:tcW w:w="2820" w:type="dxa"/>
            <w:gridSpan w:val="3"/>
            <w:tcBorders>
              <w:top w:val="single" w:color="000000" w:sz="4" w:space="0"/>
              <w:left w:val="single" w:color="000000" w:sz="4" w:space="0"/>
              <w:bottom w:val="single" w:color="000000" w:sz="4" w:space="0"/>
              <w:right w:val="none" w:color="auto" w:sz="0" w:space="0"/>
              <w:tl2br w:val="none" w:color="auto" w:sz="0" w:space="0"/>
              <w:tr2bl w:val="none" w:color="auto" w:sz="0" w:space="0"/>
            </w:tcBorders>
            <w:shd w:val="clear" w:color="auto" w:fill="FCE4D6"/>
            <w:tcMar>
              <w:top w:w="0" w:type="dxa"/>
              <w:left w:w="5" w:type="dxa"/>
              <w:bottom w:w="0" w:type="dxa"/>
              <w:right w:w="0" w:type="dxa"/>
            </w:tcMar>
            <w:vAlign w:val="center"/>
          </w:tcPr>
          <w:p>
            <w:pPr>
              <w:pStyle w:val="0"/>
              <w:shd w:val="clear" w:color="auto" w:fill="FCE4D6"/>
              <w:jc w:val="center"/>
              <w:rPr>
                <w:rFonts w:hint="default" w:ascii="游ゴシック" w:hAnsi="游ゴシック" w:eastAsia="游ゴシック"/>
                <w:b w:val="1"/>
                <w:i w:val="0"/>
                <w:smallCaps w:val="0"/>
                <w:sz w:val="20"/>
              </w:rPr>
            </w:pPr>
            <w:r>
              <w:rPr>
                <w:rFonts w:hint="default" w:ascii="游ゴシック" w:hAnsi="游ゴシック" w:eastAsia="游ゴシック"/>
                <w:b w:val="1"/>
                <w:i w:val="0"/>
                <w:smallCaps w:val="0"/>
                <w:sz w:val="20"/>
              </w:rPr>
              <w:t>月・火・水・木・金・土・日</w:t>
            </w:r>
          </w:p>
        </w:tc>
        <w:tc>
          <w:tcPr>
            <w:tcW w:w="5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時間</w:t>
            </w:r>
          </w:p>
        </w:tc>
        <w:tc>
          <w:tcPr>
            <w:tcW w:w="1800" w:type="dxa"/>
            <w:gridSpan w:val="2"/>
            <w:tcBorders>
              <w:top w:val="single" w:color="000000" w:sz="4" w:space="0"/>
              <w:left w:val="none" w:color="auto" w:sz="0" w:space="0"/>
              <w:bottom w:val="single" w:color="000000" w:sz="4" w:space="0"/>
              <w:right w:val="single" w:color="000000" w:sz="4" w:space="0"/>
              <w:tl2br w:val="none" w:color="auto" w:sz="0" w:space="0"/>
              <w:tr2bl w:val="none" w:color="auto" w:sz="0" w:space="0"/>
            </w:tcBorders>
            <w:shd w:val="clear" w:color="auto" w:fill="FCE4D6"/>
            <w:tcMar>
              <w:top w:w="0" w:type="dxa"/>
              <w:left w:w="0" w:type="dxa"/>
              <w:bottom w:w="0" w:type="dxa"/>
              <w:right w:w="5" w:type="dxa"/>
            </w:tcMar>
            <w:vAlign w:val="center"/>
          </w:tcPr>
          <w:p>
            <w:pPr>
              <w:pStyle w:val="0"/>
              <w:shd w:val="clear" w:color="auto" w:fill="FCE4D6"/>
              <w:jc w:val="left"/>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　　：　　～　　：　　</w:t>
            </w:r>
          </w:p>
        </w:tc>
      </w:tr>
      <w:tr>
        <w:trPr>
          <w:trHeight w:val="700" w:hRule="atLeast"/>
        </w:trPr>
        <w:tc>
          <w:tcPr>
            <w:tcW w:w="1495"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vAlign w:val="center"/>
          </w:tcPr>
          <w:p>
            <w:pPr>
              <w:pStyle w:val="0"/>
              <w:rPr>
                <w:rFonts w:hint="default" w:ascii="游ゴシック" w:hAnsi="游ゴシック" w:eastAsia="游ゴシック"/>
                <w:b w:val="1"/>
                <w:i w:val="0"/>
                <w:smallCaps w:val="0"/>
                <w:sz w:val="22"/>
              </w:rPr>
            </w:pPr>
          </w:p>
        </w:tc>
        <w:tc>
          <w:tcPr>
            <w:tcW w:w="18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給食実施状況</w:t>
            </w:r>
            <w:r>
              <w:rPr>
                <w:rFonts w:hint="default" w:ascii="游ゴシック" w:hAnsi="游ゴシック" w:eastAsia="游ゴシック"/>
                <w:b w:val="1"/>
                <w:i w:val="0"/>
                <w:smallCaps w:val="0"/>
                <w:sz w:val="22"/>
              </w:rPr>
              <w:br w:type="textWrapping" w:clear="none"/>
            </w:r>
            <w:r>
              <w:rPr>
                <w:rFonts w:hint="default" w:ascii="游ゴシック" w:hAnsi="游ゴシック" w:eastAsia="游ゴシック"/>
                <w:b w:val="1"/>
                <w:i w:val="0"/>
                <w:smallCaps w:val="0"/>
                <w:sz w:val="22"/>
              </w:rPr>
              <w:t>（</w:t>
            </w:r>
            <w:r>
              <w:rPr>
                <w:rFonts w:hint="default" w:ascii="游ゴシック" w:hAnsi="游ゴシック" w:eastAsia="游ゴシック"/>
                <w:b w:val="1"/>
                <w:i w:val="0"/>
                <w:smallCaps w:val="0"/>
                <w:sz w:val="22"/>
              </w:rPr>
              <w:t>○</w:t>
            </w:r>
            <w:r>
              <w:rPr>
                <w:rFonts w:hint="default" w:ascii="游ゴシック" w:hAnsi="游ゴシック" w:eastAsia="游ゴシック"/>
                <w:b w:val="1"/>
                <w:i w:val="0"/>
                <w:smallCaps w:val="0"/>
                <w:sz w:val="22"/>
              </w:rPr>
              <w:t>で囲む）</w:t>
            </w:r>
          </w:p>
        </w:tc>
        <w:tc>
          <w:tcPr>
            <w:tcW w:w="5620" w:type="dxa"/>
            <w:gridSpan w:val="7"/>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FCE4D6"/>
            <w:tcMar>
              <w:top w:w="0" w:type="dxa"/>
              <w:left w:w="5" w:type="dxa"/>
              <w:bottom w:w="0" w:type="dxa"/>
              <w:right w:w="5" w:type="dxa"/>
            </w:tcMar>
            <w:vAlign w:val="center"/>
          </w:tcPr>
          <w:p>
            <w:pPr>
              <w:pStyle w:val="0"/>
              <w:shd w:val="clear" w:color="auto" w:fill="FCE4D6"/>
              <w:ind w:firstLine="220" w:firstLineChars="100"/>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給食のみ実施／弁当のみ実施／給食・弁当併用／その他</w:t>
            </w:r>
          </w:p>
        </w:tc>
      </w:tr>
      <w:tr>
        <w:trPr>
          <w:trHeight w:val="700" w:hRule="atLeast"/>
        </w:trPr>
        <w:tc>
          <w:tcPr>
            <w:tcW w:w="332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shd w:val="clear" w:color="auto" w:fill="auto"/>
            <w:tcMar>
              <w:top w:w="0" w:type="dxa"/>
              <w:left w:w="5" w:type="dxa"/>
              <w:bottom w:w="0" w:type="dxa"/>
              <w:right w:w="5"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本資料作成者</w:t>
            </w:r>
          </w:p>
        </w:tc>
        <w:tc>
          <w:tcPr>
            <w:tcW w:w="780" w:type="dxa"/>
            <w:gridSpan w:val="2"/>
            <w:tcBorders>
              <w:top w:val="single" w:color="000000" w:sz="4" w:space="0"/>
              <w:left w:val="single" w:color="000000" w:sz="4" w:space="0"/>
              <w:bottom w:val="single" w:color="000000" w:sz="4" w:space="0"/>
              <w:right w:val="none" w:color="auto" w:sz="0" w:space="0"/>
              <w:tl2br w:val="none" w:color="auto" w:sz="0" w:space="0"/>
              <w:tr2bl w:val="none" w:color="auto" w:sz="0" w:space="0"/>
            </w:tcBorders>
            <w:shd w:val="clear" w:color="auto" w:fill="auto"/>
            <w:tcMar>
              <w:top w:w="0" w:type="dxa"/>
              <w:left w:w="5" w:type="dxa"/>
              <w:bottom w:w="0" w:type="dxa"/>
              <w:right w:w="0"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w:t>
            </w:r>
            <w:r>
              <w:rPr>
                <w:rFonts w:hint="default" w:ascii="游ゴシック" w:hAnsi="游ゴシック" w:eastAsia="游ゴシック"/>
                <w:b w:val="1"/>
                <w:i w:val="0"/>
                <w:smallCaps w:val="0"/>
                <w:sz w:val="22"/>
              </w:rPr>
              <w:t>職種</w:t>
            </w:r>
            <w:r>
              <w:rPr>
                <w:rFonts w:hint="default" w:ascii="游ゴシック" w:hAnsi="游ゴシック" w:eastAsia="游ゴシック"/>
                <w:b w:val="1"/>
                <w:i w:val="0"/>
                <w:smallCaps w:val="0"/>
                <w:sz w:val="22"/>
              </w:rPr>
              <w:t>)</w:t>
            </w:r>
          </w:p>
        </w:tc>
        <w:tc>
          <w:tcPr>
            <w:tcW w:w="2300" w:type="dxa"/>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FCE4D6"/>
            <w:tcMar>
              <w:top w:w="0" w:type="dxa"/>
              <w:left w:w="0" w:type="dxa"/>
              <w:bottom w:w="0" w:type="dxa"/>
              <w:right w:w="0"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c>
          <w:tcPr>
            <w:tcW w:w="780" w:type="dxa"/>
            <w:gridSpan w:val="2"/>
            <w:tcBorders>
              <w:top w:val="single" w:color="000000" w:sz="4" w:space="0"/>
              <w:left w:val="none" w:color="auto" w:sz="0" w:space="0"/>
              <w:bottom w:val="single" w:color="000000" w:sz="4" w:space="0"/>
              <w:right w:val="none" w:color="auto" w:sz="0" w:space="0"/>
              <w:tl2br w:val="none" w:color="auto" w:sz="0" w:space="0"/>
              <w:tr2bl w:val="none" w:color="auto" w:sz="0" w:space="0"/>
            </w:tcBorders>
            <w:shd w:val="clear" w:color="auto" w:fill="auto"/>
            <w:tcMar>
              <w:top w:w="0" w:type="dxa"/>
              <w:left w:w="0" w:type="dxa"/>
              <w:bottom w:w="0" w:type="dxa"/>
              <w:right w:w="0" w:type="dxa"/>
            </w:tcMar>
            <w:vAlign w:val="center"/>
          </w:tcPr>
          <w:p>
            <w:pPr>
              <w:pStyle w:val="0"/>
              <w:jc w:val="center"/>
              <w:rPr>
                <w:rFonts w:hint="default" w:ascii="游ゴシック" w:hAnsi="游ゴシック" w:eastAsia="游ゴシック"/>
                <w:b w:val="1"/>
                <w:i w:val="0"/>
                <w:smallCaps w:val="0"/>
                <w:sz w:val="22"/>
              </w:rPr>
            </w:pPr>
            <w:r>
              <w:rPr>
                <w:rFonts w:hint="default" w:ascii="游ゴシック" w:hAnsi="游ゴシック" w:eastAsia="游ゴシック"/>
                <w:b w:val="1"/>
                <w:i w:val="0"/>
                <w:smallCaps w:val="0"/>
                <w:sz w:val="22"/>
              </w:rPr>
              <w:t>(</w:t>
            </w:r>
            <w:r>
              <w:rPr>
                <w:rFonts w:hint="default" w:ascii="游ゴシック" w:hAnsi="游ゴシック" w:eastAsia="游ゴシック"/>
                <w:b w:val="1"/>
                <w:i w:val="0"/>
                <w:smallCaps w:val="0"/>
                <w:sz w:val="22"/>
              </w:rPr>
              <w:t>氏名</w:t>
            </w:r>
            <w:r>
              <w:rPr>
                <w:rFonts w:hint="default" w:ascii="游ゴシック" w:hAnsi="游ゴシック" w:eastAsia="游ゴシック"/>
                <w:b w:val="1"/>
                <w:i w:val="0"/>
                <w:smallCaps w:val="0"/>
                <w:sz w:val="22"/>
              </w:rPr>
              <w:t>)</w:t>
            </w:r>
          </w:p>
        </w:tc>
        <w:tc>
          <w:tcPr>
            <w:tcW w:w="1800" w:type="dxa"/>
            <w:gridSpan w:val="2"/>
            <w:tcBorders>
              <w:top w:val="single" w:color="000000" w:sz="4" w:space="0"/>
              <w:left w:val="none" w:color="auto" w:sz="0" w:space="0"/>
              <w:bottom w:val="single" w:color="000000" w:sz="4" w:space="0"/>
              <w:right w:val="single" w:color="000000" w:sz="4" w:space="0"/>
              <w:tl2br w:val="none" w:color="auto" w:sz="0" w:space="0"/>
              <w:tr2bl w:val="none" w:color="auto" w:sz="0" w:space="0"/>
            </w:tcBorders>
            <w:shd w:val="clear" w:color="auto" w:fill="FCE4D6"/>
            <w:tcMar>
              <w:top w:w="0" w:type="dxa"/>
              <w:left w:w="0" w:type="dxa"/>
              <w:bottom w:w="0" w:type="dxa"/>
              <w:right w:w="5" w:type="dxa"/>
            </w:tcMar>
            <w:vAlign w:val="center"/>
          </w:tcPr>
          <w:p>
            <w:pPr>
              <w:pStyle w:val="0"/>
              <w:shd w:val="clear" w:color="auto" w:fill="FCE4D6"/>
              <w:jc w:val="left"/>
              <w:rPr>
                <w:rFonts w:hint="default" w:ascii="游ゴシック" w:hAnsi="游ゴシック" w:eastAsia="游ゴシック"/>
                <w:b w:val="0"/>
                <w:i w:val="0"/>
                <w:smallCaps w:val="0"/>
                <w:sz w:val="22"/>
              </w:rPr>
            </w:pPr>
            <w:r>
              <w:rPr>
                <w:rFonts w:hint="default" w:ascii="游ゴシック" w:hAnsi="游ゴシック" w:eastAsia="游ゴシック"/>
                <w:b w:val="0"/>
                <w:i w:val="0"/>
                <w:smallCaps w:val="0"/>
                <w:sz w:val="22"/>
              </w:rPr>
              <w:t>　</w:t>
            </w:r>
          </w:p>
        </w:tc>
      </w:tr>
    </w:tbl>
    <w:p>
      <w:pPr>
        <w:pStyle w:val="0"/>
        <w:spacing w:line="500" w:lineRule="exact"/>
        <w:ind w:left="0" w:leftChars="0" w:firstLine="420" w:firstLineChars="200"/>
        <w:rPr>
          <w:rFonts w:hint="eastAsia" w:ascii="HG丸ｺﾞｼｯｸM-PRO" w:hAnsi="HG丸ｺﾞｼｯｸM-PRO" w:eastAsia="HG丸ｺﾞｼｯｸM-PRO"/>
          <w:b w:val="0"/>
          <w:i w:val="0"/>
          <w:smallCaps w:val="0"/>
          <w:color w:val="auto"/>
          <w:sz w:val="28"/>
          <w:highlight w:val="none"/>
        </w:rPr>
      </w:pPr>
    </w:p>
    <w:p>
      <w:pPr>
        <w:pStyle w:val="0"/>
        <w:spacing w:line="500" w:lineRule="exact"/>
        <w:ind w:left="0" w:leftChars="0" w:firstLine="560" w:firstLineChars="200"/>
        <w:rPr>
          <w:rFonts w:hint="eastAsia" w:ascii="HG丸ｺﾞｼｯｸM-PRO" w:hAnsi="HG丸ｺﾞｼｯｸM-PRO" w:eastAsia="HG丸ｺﾞｼｯｸM-PRO"/>
          <w:b w:val="0"/>
          <w:i w:val="0"/>
          <w:smallCaps w:val="0"/>
          <w:color w:val="auto"/>
          <w:sz w:val="28"/>
          <w:highlight w:val="none"/>
        </w:rPr>
      </w:pPr>
    </w:p>
    <w:p>
      <w:pPr>
        <w:pStyle w:val="0"/>
        <w:jc w:val="left"/>
        <w:rPr>
          <w:rFonts w:hint="eastAsia" w:ascii="ＭＳ ゴシック" w:hAnsi="ＭＳ ゴシック" w:eastAsia="ＭＳ 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jc w:val="left"/>
        <w:rPr>
          <w:rFonts w:hint="eastAsia" w:ascii="BIZ UDPゴシック" w:hAnsi="BIZ UDPゴシック" w:eastAsia="BIZ UDPゴシック"/>
          <w:b w:val="0"/>
          <w:i w:val="0"/>
          <w:smallCaps w:val="0"/>
          <w:color w:val="auto"/>
          <w:sz w:val="22"/>
          <w:highlight w:val="none"/>
        </w:rPr>
      </w:pPr>
    </w:p>
    <w:p>
      <w:pPr>
        <w:pStyle w:val="0"/>
        <w:ind w:firstLine="220" w:firstLineChars="100"/>
        <w:jc w:val="left"/>
        <w:rPr>
          <w:rFonts w:hint="eastAsia" w:ascii="BIZ UDPゴシック" w:hAnsi="BIZ UDPゴシック" w:eastAsia="BIZ UDPゴシック"/>
          <w:b w:val="0"/>
          <w:i w:val="0"/>
          <w:smallCaps w:val="0"/>
          <w:color w:val="auto"/>
          <w:sz w:val="22"/>
          <w:highlight w:val="none"/>
        </w:rPr>
      </w:pPr>
    </w:p>
    <w:p>
      <w:pPr>
        <w:pStyle w:val="0"/>
        <w:ind w:firstLine="220" w:firstLineChars="100"/>
        <w:jc w:val="left"/>
        <w:rPr>
          <w:rFonts w:hint="eastAsia" w:ascii="BIZ UDPゴシック" w:hAnsi="BIZ UDPゴシック" w:eastAsia="BIZ UDPゴシック"/>
          <w:b w:val="0"/>
          <w:i w:val="0"/>
          <w:smallCaps w:val="0"/>
          <w:color w:val="auto"/>
          <w:sz w:val="22"/>
          <w:highlight w:val="none"/>
        </w:rPr>
      </w:pPr>
    </w:p>
    <w:p>
      <w:pPr>
        <w:pStyle w:val="0"/>
        <w:ind w:firstLine="220" w:firstLineChars="100"/>
        <w:jc w:val="left"/>
        <w:rPr>
          <w:rFonts w:hint="eastAsia" w:ascii="BIZ UDPゴシック" w:hAnsi="BIZ UDPゴシック" w:eastAsia="BIZ UDPゴシック"/>
          <w:b w:val="0"/>
          <w:i w:val="0"/>
          <w:smallCaps w:val="0"/>
          <w:color w:val="auto"/>
          <w:sz w:val="22"/>
          <w:highlight w:val="none"/>
        </w:rPr>
      </w:pPr>
    </w:p>
    <w:p>
      <w:pPr>
        <w:pStyle w:val="0"/>
        <w:ind w:firstLine="220" w:firstLineChars="100"/>
        <w:jc w:val="left"/>
        <w:rPr>
          <w:rFonts w:hint="eastAsia" w:ascii="BIZ UDPゴシック" w:hAnsi="BIZ UDPゴシック" w:eastAsia="BIZ UDPゴシック"/>
          <w:b w:val="0"/>
          <w:i w:val="0"/>
          <w:smallCaps w:val="0"/>
          <w:color w:val="auto"/>
          <w:sz w:val="22"/>
          <w:highlight w:val="none"/>
        </w:rPr>
      </w:pPr>
    </w:p>
    <w:p>
      <w:pPr>
        <w:pStyle w:val="0"/>
        <w:ind w:firstLine="220" w:firstLineChars="100"/>
        <w:jc w:val="left"/>
        <w:rPr>
          <w:rFonts w:hint="eastAsia" w:ascii="BIZ UDPゴシック" w:hAnsi="BIZ UDPゴシック" w:eastAsia="BIZ UDPゴシック"/>
          <w:b w:val="0"/>
          <w:i w:val="0"/>
          <w:smallCaps w:val="0"/>
          <w:color w:val="auto"/>
          <w:sz w:val="22"/>
          <w:highlight w:val="none"/>
        </w:rPr>
      </w:pPr>
    </w:p>
    <w:p>
      <w:pPr>
        <w:pStyle w:val="0"/>
        <w:ind w:firstLine="220" w:firstLineChars="100"/>
        <w:jc w:val="left"/>
        <w:rPr>
          <w:rFonts w:hint="eastAsia" w:ascii="BIZ UDPゴシック" w:hAnsi="BIZ UDPゴシック" w:eastAsia="BIZ UDPゴシック"/>
          <w:b w:val="0"/>
          <w:i w:val="0"/>
          <w:smallCaps w:val="0"/>
          <w:color w:val="auto"/>
          <w:sz w:val="22"/>
          <w:highlight w:val="none"/>
        </w:rPr>
      </w:pPr>
    </w:p>
    <w:p>
      <w:pPr>
        <w:pStyle w:val="0"/>
        <w:ind w:firstLine="220" w:firstLineChars="100"/>
        <w:jc w:val="left"/>
        <w:rPr>
          <w:rFonts w:hint="eastAsia" w:ascii="BIZ UDPゴシック" w:hAnsi="BIZ UDPゴシック" w:eastAsia="BIZ UDPゴシック"/>
          <w:b w:val="0"/>
          <w:i w:val="0"/>
          <w:smallCaps w:val="0"/>
          <w:color w:val="auto"/>
          <w:sz w:val="22"/>
          <w:highlight w:val="none"/>
        </w:rPr>
      </w:pPr>
    </w:p>
    <w:p>
      <w:pPr>
        <w:rPr>
          <w:rFonts w:hint="eastAsia" w:ascii="UD デジタル 教科書体 NP-B" w:hAnsi="UD デジタル 教科書体 NP-B" w:eastAsia="UD デジタル 教科書体 NP-B"/>
          <w:b w:val="0"/>
          <w:i w:val="0"/>
          <w:smallCaps w:val="0"/>
          <w:color w:val="auto"/>
          <w:sz w:val="32"/>
          <w:highlight w:val="none"/>
        </w:rPr>
        <w:sectPr>
          <w:headerReference r:id="rId6" w:type="even"/>
          <w:headerReference r:id="rId7" w:type="default"/>
          <w:footerReference r:id="rId9" w:type="even"/>
          <w:footerReference r:id="rId10" w:type="default"/>
          <w:headerReference r:id="rId5" w:type="first"/>
          <w:footerReference r:id="rId8" w:type="first"/>
          <w:pgSz w:w="11906" w:h="16838"/>
          <w:pgMar w:top="1440" w:right="1080" w:bottom="1440" w:left="1417" w:header="851" w:footer="992" w:gutter="0"/>
          <w:pgBorders w:zOrder="front" w:display="allPages" w:offsetFrom="page"/>
          <w:pgNumType w:start="1"/>
          <w:cols w:space="720"/>
          <w:textDirection w:val="lrTb"/>
          <w:docGrid w:type="lines" w:linePitch="360"/>
        </w:sectPr>
      </w:pPr>
    </w:p>
    <w:p>
      <w:pPr>
        <w:pStyle w:val="0"/>
        <w:ind w:firstLine="220" w:firstLineChars="100"/>
        <w:jc w:val="center"/>
        <w:rPr>
          <w:rFonts w:hint="eastAsia" w:ascii="BIZ UDPゴシック" w:hAnsi="BIZ UDPゴシック" w:eastAsia="BIZ UDPゴシック"/>
          <w:b w:val="0"/>
          <w:i w:val="0"/>
          <w:smallCaps w:val="0"/>
          <w:color w:val="auto"/>
          <w:sz w:val="22"/>
          <w:highlight w:val="none"/>
        </w:rPr>
      </w:pPr>
      <w:r>
        <w:rPr>
          <w:rFonts w:hint="eastAsia" w:ascii="UD デジタル 教科書体 NP-B" w:hAnsi="UD デジタル 教科書体 NP-B" w:eastAsia="UD デジタル 教科書体 NP-B"/>
          <w:b w:val="0"/>
          <w:i w:val="0"/>
          <w:smallCaps w:val="0"/>
          <w:color w:val="auto"/>
          <w:sz w:val="32"/>
          <w:highlight w:val="none"/>
        </w:rPr>
        <w:t>大村市指導監査指摘事項の是正・改善状況</w:t>
      </w:r>
    </w:p>
    <w:p>
      <w:pPr>
        <w:pStyle w:val="0"/>
        <w:ind w:firstLine="220" w:firstLineChars="100"/>
        <w:jc w:val="center"/>
        <w:rPr>
          <w:rFonts w:hint="eastAsia" w:ascii="BIZ UDPゴシック" w:hAnsi="BIZ UDPゴシック" w:eastAsia="BIZ UDPゴシック"/>
          <w:b w:val="0"/>
          <w:i w:val="0"/>
          <w:smallCaps w:val="0"/>
          <w:color w:val="auto"/>
          <w:sz w:val="22"/>
          <w:highlight w:val="none"/>
        </w:rPr>
      </w:pPr>
    </w:p>
    <w:p>
      <w:pPr>
        <w:pStyle w:val="0"/>
        <w:ind w:firstLine="220" w:firstLineChars="100"/>
        <w:jc w:val="left"/>
        <w:rPr>
          <w:rFonts w:hint="eastAsia" w:ascii="UD デジタル 教科書体 NP-B" w:hAnsi="UD デジタル 教科書体 NP-B" w:eastAsia="UD デジタル 教科書体 NP-B"/>
          <w:b w:val="0"/>
          <w:i w:val="0"/>
          <w:smallCaps w:val="0"/>
          <w:color w:val="auto"/>
          <w:sz w:val="20"/>
          <w:highlight w:val="none"/>
        </w:rPr>
      </w:pPr>
      <w:r>
        <w:rPr>
          <w:rFonts w:hint="eastAsia" w:ascii="BIZ UDPゴシック" w:hAnsi="BIZ UDPゴシック" w:eastAsia="BIZ UDPゴシック"/>
          <w:b w:val="0"/>
          <w:i w:val="0"/>
          <w:smallCaps w:val="0"/>
          <w:color w:val="auto"/>
          <w:sz w:val="20"/>
          <w:highlight w:val="none"/>
        </w:rPr>
        <w:t>　　　　　　　　　　　　　　　　　　　　　　　　　　　　　　</w:t>
      </w:r>
      <w:r>
        <w:rPr>
          <w:rFonts w:hint="eastAsia" w:ascii="UD デジタル 教科書体 NP-B" w:hAnsi="UD デジタル 教科書体 NP-B" w:eastAsia="UD デジタル 教科書体 NP-B"/>
          <w:b w:val="0"/>
          <w:i w:val="0"/>
          <w:smallCaps w:val="0"/>
          <w:color w:val="auto"/>
          <w:sz w:val="20"/>
          <w:highlight w:val="none"/>
        </w:rPr>
        <w:t>前回指導監査日：　令和</w:t>
      </w:r>
      <w:r>
        <w:rPr>
          <w:rFonts w:hint="eastAsia" w:ascii="UD デジタル 教科書体 NP-B" w:hAnsi="UD デジタル 教科書体 NP-B" w:eastAsia="UD デジタル 教科書体 NP-B"/>
          <w:b w:val="0"/>
          <w:i w:val="0"/>
          <w:smallCaps w:val="0"/>
          <w:color w:val="auto"/>
          <w:sz w:val="20"/>
          <w:highlight w:val="lightGray"/>
        </w:rPr>
        <w:t>　　　</w:t>
      </w:r>
      <w:r>
        <w:rPr>
          <w:rFonts w:hint="eastAsia" w:ascii="UD デジタル 教科書体 NP-B" w:hAnsi="UD デジタル 教科書体 NP-B" w:eastAsia="UD デジタル 教科書体 NP-B"/>
          <w:b w:val="0"/>
          <w:i w:val="0"/>
          <w:smallCaps w:val="0"/>
          <w:color w:val="auto"/>
          <w:sz w:val="20"/>
          <w:highlight w:val="none"/>
        </w:rPr>
        <w:t>年</w:t>
      </w:r>
      <w:r>
        <w:rPr>
          <w:rFonts w:hint="eastAsia" w:ascii="UD デジタル 教科書体 NP-B" w:hAnsi="UD デジタル 教科書体 NP-B" w:eastAsia="UD デジタル 教科書体 NP-B"/>
          <w:b w:val="0"/>
          <w:i w:val="0"/>
          <w:smallCaps w:val="0"/>
          <w:color w:val="auto"/>
          <w:sz w:val="20"/>
          <w:highlight w:val="lightGray"/>
        </w:rPr>
        <w:t>　　　</w:t>
      </w:r>
      <w:r>
        <w:rPr>
          <w:rFonts w:hint="eastAsia" w:ascii="UD デジタル 教科書体 NP-B" w:hAnsi="UD デジタル 教科書体 NP-B" w:eastAsia="UD デジタル 教科書体 NP-B"/>
          <w:b w:val="0"/>
          <w:i w:val="0"/>
          <w:smallCaps w:val="0"/>
          <w:color w:val="auto"/>
          <w:sz w:val="20"/>
          <w:highlight w:val="none"/>
        </w:rPr>
        <w:t>月</w:t>
      </w:r>
      <w:r>
        <w:rPr>
          <w:rFonts w:hint="eastAsia" w:ascii="UD デジタル 教科書体 NP-B" w:hAnsi="UD デジタル 教科書体 NP-B" w:eastAsia="UD デジタル 教科書体 NP-B"/>
          <w:b w:val="0"/>
          <w:i w:val="0"/>
          <w:smallCaps w:val="0"/>
          <w:color w:val="auto"/>
          <w:sz w:val="20"/>
          <w:highlight w:val="lightGray"/>
        </w:rPr>
        <w:t>　　　</w:t>
      </w:r>
      <w:r>
        <w:rPr>
          <w:rFonts w:hint="eastAsia" w:ascii="UD デジタル 教科書体 NP-B" w:hAnsi="UD デジタル 教科書体 NP-B" w:eastAsia="UD デジタル 教科書体 NP-B"/>
          <w:b w:val="0"/>
          <w:i w:val="0"/>
          <w:smallCaps w:val="0"/>
          <w:color w:val="auto"/>
          <w:sz w:val="20"/>
          <w:highlight w:val="none"/>
        </w:rPr>
        <w:t>日</w:t>
      </w:r>
    </w:p>
    <w:p>
      <w:pPr>
        <w:pStyle w:val="0"/>
        <w:ind w:firstLine="220" w:firstLineChars="100"/>
        <w:jc w:val="left"/>
        <w:rPr>
          <w:rFonts w:hint="eastAsia" w:ascii="UD デジタル 教科書体 NP-B" w:hAnsi="UD デジタル 教科書体 NP-B" w:eastAsia="UD デジタル 教科書体 NP-B"/>
          <w:b w:val="0"/>
          <w:i w:val="0"/>
          <w:smallCaps w:val="0"/>
          <w:color w:val="auto"/>
          <w:sz w:val="20"/>
          <w:highlight w:val="none"/>
        </w:rPr>
      </w:pP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UD デジタル 教科書体 NP-B" w:hAnsi="UD デジタル 教科書体 NP-B" w:eastAsia="UD デジタル 教科書体 NP-B"/>
          <w:b w:val="0"/>
          <w:i w:val="0"/>
          <w:smallCaps w:val="0"/>
          <w:color w:val="auto"/>
          <w:sz w:val="18"/>
          <w:highlight w:val="none"/>
        </w:rPr>
        <w:t>　</w:t>
      </w:r>
      <w:r>
        <w:rPr>
          <w:rFonts w:hint="eastAsia" w:ascii="HG丸ｺﾞｼｯｸM-PRO" w:hAnsi="HG丸ｺﾞｼｯｸM-PRO" w:eastAsia="HG丸ｺﾞｼｯｸM-PRO"/>
          <w:b w:val="0"/>
          <w:i w:val="0"/>
          <w:smallCaps w:val="0"/>
          <w:color w:val="auto"/>
          <w:sz w:val="21"/>
          <w:highlight w:val="none"/>
        </w:rPr>
        <w:t>この表には、前回の大村市指導監査において「文書指摘」及び「口頭指摘」された事項について記載すること。</w:t>
      </w:r>
    </w:p>
    <w:p>
      <w:pPr>
        <w:pStyle w:val="0"/>
        <w:ind w:firstLine="360" w:firstLineChars="2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指摘事項なしの場合は「指摘事項なし」と記入すること。</w:t>
      </w:r>
    </w:p>
    <w:p>
      <w:pPr>
        <w:pStyle w:val="0"/>
        <w:ind w:firstLine="220" w:firstLineChars="100"/>
        <w:jc w:val="left"/>
        <w:rPr>
          <w:rFonts w:hint="eastAsia" w:ascii="HG丸ｺﾞｼｯｸM-PRO" w:hAnsi="HG丸ｺﾞｼｯｸM-PRO" w:eastAsia="HG丸ｺﾞｼｯｸM-PRO"/>
          <w:b w:val="0"/>
          <w:i w:val="0"/>
          <w:smallCaps w:val="0"/>
          <w:color w:val="auto"/>
          <w:sz w:val="21"/>
          <w:highlight w:val="none"/>
        </w:rPr>
      </w:pPr>
    </w:p>
    <w:tbl>
      <w:tblPr>
        <w:tblStyle w:val="55"/>
        <w:tblW w:w="0" w:type="auto"/>
        <w:tblInd w:w="0" w:type="dxa"/>
        <w:tblLayout w:type="fixed"/>
        <w:tblLook w:firstRow="1" w:lastRow="0" w:firstColumn="1" w:lastColumn="0" w:noHBand="0" w:noVBand="1" w:val="04A0"/>
      </w:tblPr>
      <w:tblGrid>
        <w:gridCol w:w="415"/>
        <w:gridCol w:w="4410"/>
        <w:gridCol w:w="4583"/>
      </w:tblGrid>
      <w:tr>
        <w:trPr/>
        <w:tc>
          <w:tcPr>
            <w:tcW w:w="415" w:type="dxa"/>
            <w:vAlign w:val="top"/>
          </w:tcPr>
          <w:p>
            <w:pPr>
              <w:pStyle w:val="0"/>
              <w:rPr>
                <w:rFonts w:hint="eastAsia"/>
              </w:rPr>
            </w:pPr>
          </w:p>
        </w:tc>
        <w:tc>
          <w:tcPr>
            <w:tcW w:w="441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ascii="UD デジタル 教科書体 NK" w:hAnsi="UD デジタル 教科書体 NK" w:eastAsia="UD デジタル 教科書体 NK"/>
              </w:rPr>
            </w:pPr>
            <w:r>
              <w:rPr>
                <w:rFonts w:hint="eastAsia" w:ascii="UD デジタル 教科書体 NK" w:hAnsi="UD デジタル 教科書体 NK" w:eastAsia="UD デジタル 教科書体 NK"/>
              </w:rPr>
              <w:t>前回指摘事項の概要</w:t>
            </w:r>
          </w:p>
        </w:tc>
        <w:tc>
          <w:tcPr>
            <w:tcW w:w="458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jc w:val="center"/>
              <w:rPr>
                <w:rFonts w:hint="eastAsia" w:ascii="UD デジタル 教科書体 NK" w:hAnsi="UD デジタル 教科書体 NK" w:eastAsia="UD デジタル 教科書体 NK"/>
              </w:rPr>
            </w:pPr>
            <w:r>
              <w:rPr>
                <w:rFonts w:hint="eastAsia" w:ascii="UD デジタル 教科書体 NK" w:hAnsi="UD デジタル 教科書体 NK" w:eastAsia="UD デジタル 教科書体 NK"/>
              </w:rPr>
              <w:t>現在までの是正・改善状況</w:t>
            </w:r>
          </w:p>
        </w:tc>
      </w:tr>
      <w:tr>
        <w:trPr>
          <w:trHeight w:val="2690" w:hRule="atLeast"/>
        </w:trPr>
        <w:tc>
          <w:tcPr>
            <w:tcW w:w="415" w:type="dxa"/>
            <w:vAlign w:val="center"/>
          </w:tcPr>
          <w:p>
            <w:pPr>
              <w:pStyle w:val="0"/>
              <w:rPr>
                <w:rFonts w:hint="eastAsia" w:ascii="UD デジタル 教科書体 NP" w:hAnsi="UD デジタル 教科書体 NP" w:eastAsia="UD デジタル 教科書体 NP"/>
              </w:rPr>
            </w:pPr>
          </w:p>
          <w:p>
            <w:pPr>
              <w:pStyle w:val="0"/>
              <w:jc w:val="center"/>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文書指摘事項</w:t>
            </w:r>
          </w:p>
        </w:tc>
        <w:tc>
          <w:tcPr>
            <w:tcW w:w="441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accent2" w:themeFillTint="33" w:themeFillShade="FF"/>
            <w:vAlign w:val="top"/>
          </w:tcPr>
          <w:p>
            <w:pPr>
              <w:pStyle w:val="0"/>
              <w:rPr>
                <w:rFonts w:hint="eastAsia" w:ascii="UD デジタル 教科書体 NP" w:hAnsi="UD デジタル 教科書体 NP" w:eastAsia="UD デジタル 教科書体 NP"/>
                <w:color w:val="FCE4D6" w:themeColor="accent2" w:themeTint="33"/>
                <w:shd w:val="clear" w:color="auto" w:fill="FFA6A6"/>
              </w:rPr>
            </w:pPr>
          </w:p>
        </w:tc>
        <w:tc>
          <w:tcPr>
            <w:tcW w:w="4583"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accent2" w:themeFillTint="33" w:themeFillShade="FF"/>
            <w:vAlign w:val="top"/>
          </w:tcPr>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tc>
      </w:tr>
      <w:tr>
        <w:trPr>
          <w:trHeight w:val="2840" w:hRule="atLeast"/>
        </w:trPr>
        <w:tc>
          <w:tcPr>
            <w:tcW w:w="415" w:type="dxa"/>
            <w:vAlign w:val="top"/>
          </w:tcPr>
          <w:p>
            <w:pPr>
              <w:pStyle w:val="0"/>
              <w:ind w:right="840" w:rightChars="400"/>
              <w:rPr>
                <w:rFonts w:hint="eastAsia" w:ascii="UD デジタル 教科書体 NP" w:hAnsi="UD デジタル 教科書体 NP" w:eastAsia="UD デジタル 教科書体 NP"/>
              </w:rPr>
            </w:pPr>
          </w:p>
          <w:p>
            <w:pPr>
              <w:pStyle w:val="0"/>
              <w:jc w:val="left"/>
              <w:rPr>
                <w:rFonts w:hint="eastAsia" w:ascii="UD デジタル 教科書体 NP" w:hAnsi="UD デジタル 教科書体 NP" w:eastAsia="UD デジタル 教科書体 NP"/>
              </w:rPr>
            </w:pPr>
          </w:p>
          <w:p>
            <w:pPr>
              <w:pStyle w:val="0"/>
              <w:jc w:val="left"/>
              <w:rPr>
                <w:rFonts w:hint="eastAsia" w:ascii="UD デジタル 教科書体 NP" w:hAnsi="UD デジタル 教科書体 NP" w:eastAsia="UD デジタル 教科書体 NP"/>
              </w:rPr>
            </w:pPr>
          </w:p>
          <w:p>
            <w:pPr>
              <w:pStyle w:val="0"/>
              <w:jc w:val="left"/>
              <w:rPr>
                <w:rFonts w:hint="eastAsia" w:ascii="UD デジタル 教科書体 NP" w:hAnsi="UD デジタル 教科書体 NP" w:eastAsia="UD デジタル 教科書体 NP"/>
              </w:rPr>
            </w:pPr>
            <w:r>
              <w:rPr>
                <w:rFonts w:hint="eastAsia" w:ascii="UD デジタル 教科書体 NP" w:hAnsi="UD デジタル 教科書体 NP" w:eastAsia="UD デジタル 教科書体 NP"/>
              </w:rPr>
              <w:t>口頭指摘事項</w:t>
            </w:r>
          </w:p>
        </w:tc>
        <w:tc>
          <w:tcPr>
            <w:tcW w:w="4410" w:type="dxa"/>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accent2" w:themeFillTint="33" w:themeFillShade="FF"/>
            <w:vAlign w:val="top"/>
          </w:tcPr>
          <w:p>
            <w:pPr>
              <w:pStyle w:val="0"/>
              <w:rPr>
                <w:rFonts w:hint="eastAsia" w:ascii="UD デジタル 教科書体 NP" w:hAnsi="UD デジタル 教科書体 NP" w:eastAsia="UD デジタル 教科書体 NP"/>
                <w:color w:val="FCE4D6" w:themeColor="accent2" w:themeTint="33"/>
              </w:rPr>
            </w:pPr>
          </w:p>
        </w:tc>
        <w:tc>
          <w:tcPr>
            <w:tcW w:w="4583"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themeFill="accent2" w:themeFillTint="33" w:themeFillShade="FF"/>
            <w:vAlign w:val="top"/>
          </w:tcPr>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p>
            <w:pPr>
              <w:pStyle w:val="0"/>
              <w:rPr>
                <w:rFonts w:hint="eastAsia"/>
                <w:color w:val="FCE4D6" w:themeColor="accent2" w:themeTint="33"/>
              </w:rPr>
            </w:pPr>
          </w:p>
        </w:tc>
      </w:tr>
    </w:tbl>
    <w:p>
      <w:pPr>
        <w:pStyle w:val="0"/>
        <w:ind w:firstLine="220" w:firstLineChars="100"/>
        <w:jc w:val="left"/>
        <w:rPr>
          <w:rFonts w:hint="eastAsia" w:ascii="BIZ UDPゴシック" w:hAnsi="BIZ UDPゴシック" w:eastAsia="BIZ UDPゴシック"/>
          <w:b w:val="0"/>
          <w:i w:val="0"/>
          <w:smallCaps w:val="0"/>
          <w:color w:val="auto"/>
          <w:sz w:val="22"/>
          <w:highlight w:val="none"/>
        </w:rPr>
      </w:pPr>
    </w:p>
    <w:p>
      <w:pPr>
        <w:pStyle w:val="0"/>
        <w:ind w:firstLine="220" w:firstLineChars="100"/>
        <w:jc w:val="left"/>
        <w:rPr>
          <w:rFonts w:hint="eastAsia" w:ascii="BIZ UDPゴシック" w:hAnsi="BIZ UDPゴシック" w:eastAsia="BIZ UDPゴシック"/>
          <w:b w:val="0"/>
          <w:i w:val="0"/>
          <w:smallCaps w:val="0"/>
          <w:color w:val="auto"/>
          <w:sz w:val="22"/>
          <w:highlight w:val="none"/>
        </w:rPr>
      </w:pPr>
    </w:p>
    <w:p>
      <w:pPr>
        <w:pStyle w:val="0"/>
        <w:ind w:firstLine="220" w:firstLineChars="100"/>
        <w:jc w:val="left"/>
        <w:rPr>
          <w:rFonts w:hint="eastAsia" w:ascii="BIZ UDPゴシック" w:hAnsi="BIZ UDPゴシック" w:eastAsia="BIZ UDPゴシック"/>
          <w:b w:val="0"/>
          <w:i w:val="0"/>
          <w:smallCaps w:val="0"/>
          <w:color w:val="auto"/>
          <w:sz w:val="22"/>
          <w:highlight w:val="none"/>
        </w:rPr>
      </w:pPr>
    </w:p>
    <w:p>
      <w:pPr>
        <w:pStyle w:val="0"/>
        <w:ind w:firstLine="220" w:firstLineChars="100"/>
        <w:jc w:val="left"/>
        <w:rPr>
          <w:rFonts w:hint="eastAsia" w:ascii="BIZ UDPゴシック" w:hAnsi="BIZ UDPゴシック" w:eastAsia="BIZ UDPゴシック"/>
          <w:b w:val="0"/>
          <w:i w:val="0"/>
          <w:smallCaps w:val="0"/>
          <w:color w:val="auto"/>
          <w:sz w:val="22"/>
          <w:highlight w:val="none"/>
        </w:rPr>
      </w:pPr>
    </w:p>
    <w:p>
      <w:pPr>
        <w:pStyle w:val="0"/>
        <w:ind w:firstLine="220" w:firstLineChars="100"/>
        <w:jc w:val="left"/>
        <w:rPr>
          <w:rFonts w:hint="eastAsia" w:ascii="BIZ UDPゴシック" w:hAnsi="BIZ UDPゴシック" w:eastAsia="BIZ UDPゴシック"/>
          <w:b w:val="0"/>
          <w:i w:val="0"/>
          <w:smallCaps w:val="0"/>
          <w:color w:val="auto"/>
          <w:sz w:val="22"/>
          <w:highlight w:val="none"/>
        </w:rPr>
      </w:pPr>
    </w:p>
    <w:p>
      <w:pPr>
        <w:pStyle w:val="0"/>
        <w:rPr>
          <w:rFonts w:hint="eastAsia" w:ascii="HG丸ｺﾞｼｯｸM-PRO" w:hAnsi="HG丸ｺﾞｼｯｸM-PRO" w:eastAsia="HG丸ｺﾞｼｯｸM-PRO"/>
          <w:b w:val="0"/>
          <w:i w:val="0"/>
          <w:smallCaps w:val="0"/>
          <w:color w:val="auto"/>
          <w:sz w:val="28"/>
          <w:highlight w:val="none"/>
        </w:rPr>
      </w:pPr>
      <w:r>
        <w:rPr>
          <w:rFonts w:hint="eastAsia" w:ascii="HG丸ｺﾞｼｯｸM-PRO" w:hAnsi="HG丸ｺﾞｼｯｸM-PRO" w:eastAsia="HG丸ｺﾞｼｯｸM-PRO"/>
          <w:b w:val="0"/>
          <w:i w:val="0"/>
          <w:smallCaps w:val="0"/>
          <w:color w:val="FFFFFF" w:themeColor="background1"/>
          <w:sz w:val="28"/>
          <w:highlight w:val="none"/>
        </w:rPr>
        <w:t>面・白紙）</w:t>
      </w:r>
    </w:p>
    <w:p>
      <w:pPr>
        <w:pStyle w:val="0"/>
        <w:rPr>
          <w:rFonts w:hint="eastAsia" w:ascii="HG丸ｺﾞｼｯｸM-PRO" w:hAnsi="HG丸ｺﾞｼｯｸM-PRO" w:eastAsia="HG丸ｺﾞｼｯｸM-PRO"/>
          <w:b w:val="0"/>
          <w:i w:val="0"/>
          <w:smallCaps w:val="0"/>
          <w:color w:val="auto"/>
          <w:sz w:val="28"/>
          <w:highlight w:val="none"/>
        </w:rPr>
      </w:pPr>
    </w:p>
    <w:p>
      <w:pPr>
        <w:pStyle w:val="0"/>
        <w:rPr>
          <w:rFonts w:hint="eastAsia" w:ascii="BIZ UDPゴシック" w:hAnsi="BIZ UDPゴシック" w:eastAsia="BIZ UDPゴシック"/>
          <w:b w:val="0"/>
          <w:i w:val="0"/>
          <w:smallCaps w:val="0"/>
          <w:color w:val="auto"/>
          <w:sz w:val="22"/>
          <w:highlight w:val="none"/>
        </w:rPr>
        <w:sectPr>
          <w:pgSz w:w="11906" w:h="16838"/>
          <w:pgMar w:top="1440" w:right="1080" w:bottom="1440" w:left="1417" w:header="851" w:footer="992" w:gutter="0"/>
          <w:pgBorders w:zOrder="front" w:display="allPages" w:offsetFrom="page"/>
          <w:pgNumType w:start="1"/>
          <w:cols w:space="720"/>
          <w:textDirection w:val="lrTb"/>
          <w:docGrid w:type="lines" w:linePitch="360"/>
        </w:sectPr>
      </w:pPr>
      <w:r>
        <w:rPr>
          <w:rFonts w:hint="eastAsia"/>
        </w:rPr>
        <w:br w:type="page"/>
      </w:r>
    </w:p>
    <w:p>
      <w:pPr>
        <w:pStyle w:val="0"/>
        <w:rPr>
          <w:rFonts w:hint="eastAsia" w:ascii="HG丸ｺﾞｼｯｸM-PRO" w:hAnsi="HG丸ｺﾞｼｯｸM-PRO" w:eastAsia="HG丸ｺﾞｼｯｸM-PRO"/>
          <w:color w:val="auto"/>
          <w:highlight w:val="none"/>
        </w:rPr>
      </w:pPr>
      <w:r>
        <w:rPr>
          <w:rFonts w:hint="eastAsia" w:ascii="BIZ UDPゴシック" w:hAnsi="BIZ UDPゴシック" w:eastAsia="BIZ UDPゴシック"/>
          <w:b w:val="0"/>
          <w:i w:val="0"/>
          <w:smallCaps w:val="0"/>
          <w:color w:val="auto"/>
          <w:sz w:val="22"/>
          <w:highlight w:val="none"/>
        </w:rPr>
        <w:t>○基準条例の適合状況について、各欄に✅するとともに、各記入欄に回答してください。</w:t>
      </w:r>
      <w:r>
        <w:rPr>
          <w:rFonts w:hint="eastAsia" w:ascii="BIZ UDPゴシック" w:hAnsi="BIZ UDPゴシック" w:eastAsia="BIZ UDPゴシック"/>
          <w:b w:val="0"/>
          <w:i w:val="0"/>
          <w:smallCaps w:val="0"/>
          <w:color w:val="auto"/>
          <w:sz w:val="22"/>
          <w:highlight w:val="none"/>
        </w:rPr>
        <w:tab/>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Look w:firstRow="1" w:lastRow="0" w:firstColumn="1" w:lastColumn="0" w:noHBand="0" w:noVBand="1" w:val="04A0"/>
      </w:tblPr>
      <w:tblGrid>
        <w:gridCol w:w="8153"/>
        <w:gridCol w:w="661"/>
        <w:gridCol w:w="585"/>
      </w:tblGrid>
      <w:tr>
        <w:trPr>
          <w:cantSplit/>
          <w:trHeight w:val="375" w:hRule="atLeast"/>
          <w:tblHeader/>
        </w:trPr>
        <w:tc>
          <w:tcPr>
            <w:tcW w:w="4337" w:type="pct"/>
            <w:vMerge w:val="restart"/>
            <w:tcBorders>
              <w:top w:val="single" w:color="auto" w:sz="4" w:space="0"/>
              <w:left w:val="single" w:color="auto" w:sz="4" w:space="0"/>
              <w:bottom w:val="none" w:color="auto" w:sz="0" w:space="0"/>
              <w:right w:val="single" w:color="auto" w:sz="4" w:space="0"/>
              <w:tl2br w:val="nil"/>
              <w:tr2bl w:val="nil"/>
            </w:tcBorders>
            <w:shd w:val="clear" w:color="auto" w:fill="BFBFBF"/>
            <w:tcMar>
              <w:top w:w="0" w:type="dxa"/>
              <w:left w:w="5" w:type="dxa"/>
              <w:bottom w:w="0" w:type="dxa"/>
              <w:right w:w="5" w:type="dxa"/>
            </w:tcMar>
            <w:vAlign w:val="center"/>
          </w:tcPr>
          <w:p>
            <w:pPr>
              <w:pStyle w:val="0"/>
              <w:shd w:val="clear" w:color="auto" w:fill="BFBFBF"/>
              <w:jc w:val="center"/>
              <w:rPr>
                <w:rFonts w:hint="eastAsia"/>
              </w:rPr>
            </w:pPr>
            <w:r>
              <w:rPr>
                <w:rFonts w:hint="eastAsia" w:ascii="BIZ UDPゴシック" w:hAnsi="BIZ UDPゴシック" w:eastAsia="BIZ UDPゴシック"/>
                <w:b w:val="0"/>
                <w:i w:val="0"/>
                <w:smallCaps w:val="0"/>
                <w:color w:val="auto"/>
                <w:sz w:val="22"/>
                <w:highlight w:val="none"/>
              </w:rPr>
              <w:t>基準条例（特定教育・保育施設）</w:t>
            </w:r>
          </w:p>
        </w:tc>
        <w:tc>
          <w:tcPr>
            <w:tcW w:w="663" w:type="pct"/>
            <w:gridSpan w:val="2"/>
            <w:tcBorders>
              <w:top w:val="none" w:color="auto" w:sz="0" w:space="0"/>
              <w:left w:val="single" w:color="auto" w:sz="4" w:space="0"/>
              <w:bottom w:val="none" w:color="auto" w:sz="0" w:space="0"/>
              <w:right w:val="none" w:color="auto" w:sz="0" w:space="0"/>
              <w:tl2br w:val="nil"/>
              <w:tr2bl w:val="nil"/>
            </w:tcBorders>
            <w:shd w:val="clear" w:color="auto" w:fill="BFBFBF"/>
            <w:tcMar>
              <w:top w:w="0" w:type="dxa"/>
              <w:left w:w="5" w:type="dxa"/>
              <w:bottom w:w="0" w:type="dxa"/>
              <w:right w:w="5" w:type="dxa"/>
            </w:tcMar>
            <w:vAlign w:val="center"/>
          </w:tcPr>
          <w:p>
            <w:pPr>
              <w:pStyle w:val="0"/>
              <w:jc w:val="center"/>
              <w:rPr>
                <w:rFonts w:hint="eastAsia"/>
              </w:rPr>
            </w:pPr>
            <w:r>
              <w:rPr>
                <w:rFonts w:hint="eastAsia" w:ascii="BIZ UDPゴシック" w:hAnsi="BIZ UDPゴシック" w:eastAsia="BIZ UDPゴシック"/>
                <w:sz w:val="22"/>
              </w:rPr>
              <w:t>点検結果</w:t>
            </w:r>
          </w:p>
        </w:tc>
      </w:tr>
      <w:tr>
        <w:trPr>
          <w:cantSplit/>
          <w:trHeight w:val="375" w:hRule="atLeast"/>
          <w:tblHeader/>
        </w:trPr>
        <w:tc>
          <w:tcPr>
            <w:tcW w:w="4337" w:type="pct"/>
            <w:vMerge w:val="continue"/>
            <w:tcBorders>
              <w:top w:val="none" w:color="auto" w:sz="0" w:space="0"/>
              <w:left w:val="single" w:color="auto" w:sz="4" w:space="0"/>
              <w:bottom w:val="single" w:color="auto" w:sz="4" w:space="0"/>
              <w:right w:val="single" w:color="auto" w:sz="4" w:space="0"/>
              <w:tl2br w:val="nil"/>
              <w:tr2bl w:val="nil"/>
            </w:tcBorders>
            <w:shd w:val="clear" w:color="auto" w:fill="BFBFBF"/>
            <w:tcMar>
              <w:top w:w="0" w:type="dxa"/>
              <w:left w:w="5" w:type="dxa"/>
              <w:bottom w:w="0" w:type="dxa"/>
              <w:right w:w="5" w:type="dxa"/>
            </w:tcMar>
            <w:vAlign w:val="center"/>
          </w:tcPr>
          <w:p>
            <w:pPr>
              <w:pStyle w:val="0"/>
              <w:rPr>
                <w:rFonts w:hint="eastAsia"/>
              </w:rPr>
            </w:pPr>
          </w:p>
        </w:tc>
        <w:tc>
          <w:tcPr>
            <w:tcW w:w="352" w:type="pct"/>
            <w:tcBorders>
              <w:top w:val="none" w:color="auto" w:sz="0" w:space="0"/>
              <w:left w:val="single" w:color="auto" w:sz="4" w:space="0"/>
              <w:bottom w:val="none" w:color="auto" w:sz="0" w:space="0"/>
              <w:right w:val="none" w:color="auto" w:sz="0" w:space="0"/>
              <w:tl2br w:val="nil"/>
              <w:tr2bl w:val="nil"/>
            </w:tcBorders>
            <w:shd w:val="clear" w:color="auto" w:fill="BFBFBF"/>
            <w:tcMar>
              <w:top w:w="0" w:type="dxa"/>
              <w:left w:w="5" w:type="dxa"/>
              <w:bottom w:w="0" w:type="dxa"/>
              <w:right w:w="5" w:type="dxa"/>
            </w:tcMar>
            <w:vAlign w:val="center"/>
          </w:tcPr>
          <w:p>
            <w:pPr>
              <w:pStyle w:val="0"/>
              <w:jc w:val="center"/>
              <w:rPr>
                <w:rFonts w:hint="eastAsia"/>
              </w:rPr>
            </w:pPr>
            <w:r>
              <w:rPr>
                <w:rFonts w:hint="eastAsia" w:ascii="BIZ UDPゴシック" w:hAnsi="BIZ UDPゴシック" w:eastAsia="BIZ UDPゴシック"/>
                <w:sz w:val="22"/>
              </w:rPr>
              <w:t>適</w:t>
            </w:r>
          </w:p>
        </w:tc>
        <w:tc>
          <w:tcPr>
            <w:tcW w:w="311" w:type="pct"/>
            <w:tcBorders>
              <w:top w:val="none" w:color="auto" w:sz="0" w:space="0"/>
              <w:left w:val="none" w:color="auto" w:sz="0" w:space="0"/>
              <w:bottom w:val="none" w:color="auto" w:sz="0" w:space="0"/>
              <w:right w:val="none" w:color="auto" w:sz="0" w:space="0"/>
              <w:tl2br w:val="nil"/>
              <w:tr2bl w:val="nil"/>
            </w:tcBorders>
            <w:shd w:val="clear" w:color="auto" w:fill="BFBFBF"/>
            <w:tcMar>
              <w:top w:w="0" w:type="dxa"/>
              <w:left w:w="5" w:type="dxa"/>
              <w:bottom w:w="0" w:type="dxa"/>
              <w:right w:w="5" w:type="dxa"/>
            </w:tcMar>
            <w:vAlign w:val="center"/>
          </w:tcPr>
          <w:p>
            <w:pPr>
              <w:pStyle w:val="0"/>
              <w:jc w:val="center"/>
              <w:rPr>
                <w:rFonts w:hint="eastAsia"/>
              </w:rPr>
            </w:pPr>
            <w:r>
              <w:rPr>
                <w:rFonts w:hint="eastAsia" w:ascii="BIZ UDPゴシック" w:hAnsi="BIZ UDPゴシック" w:eastAsia="BIZ UDPゴシック"/>
                <w:sz w:val="22"/>
              </w:rPr>
              <w:t>否</w:t>
            </w:r>
          </w:p>
        </w:tc>
      </w:tr>
      <w:tr>
        <w:trPr>
          <w:cantSplit/>
          <w:trHeight w:val="12160" w:hRule="atLeast"/>
        </w:trPr>
        <w:tc>
          <w:tcPr>
            <w:tcW w:w="4337" w:type="pct"/>
            <w:tcBorders>
              <w:top w:val="single" w:color="auto" w:sz="4"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tabs>
                <w:tab w:val="left" w:leader="none" w:pos="3238"/>
              </w:tabs>
              <w:jc w:val="both"/>
              <w:rPr>
                <w:rFonts w:hint="eastAsia" w:ascii="HG丸ｺﾞｼｯｸM-PRO" w:hAnsi="HG丸ｺﾞｼｯｸM-PRO" w:eastAsia="HG丸ｺﾞｼｯｸM-PRO"/>
              </w:rPr>
            </w:pPr>
            <w:r>
              <w:rPr>
                <w:rFonts w:hint="eastAsia" w:ascii="HG丸ｺﾞｼｯｸM-PRO" w:hAnsi="HG丸ｺﾞｼｯｸM-PRO" w:eastAsia="HG丸ｺﾞｼｯｸM-PRO"/>
              </w:rPr>
              <w:t>　</w:t>
            </w:r>
            <w:r>
              <w:rPr>
                <w:rFonts w:hint="eastAsia" w:ascii="HG丸ｺﾞｼｯｸM-PRO" w:hAnsi="HG丸ｺﾞｼｯｸM-PRO" w:eastAsia="HG丸ｺﾞｼｯｸM-PRO"/>
              </w:rPr>
              <w:tab/>
            </w:r>
          </w:p>
          <w:p>
            <w:pPr>
              <w:pStyle w:val="0"/>
              <w:ind w:left="0" w:leftChars="0" w:firstLine="210" w:firstLineChars="100"/>
              <w:jc w:val="both"/>
              <w:rPr>
                <w:rFonts w:hint="eastAsia" w:ascii="HG丸ｺﾞｼｯｸM-PRO" w:hAnsi="HG丸ｺﾞｼｯｸM-PRO" w:eastAsia="HG丸ｺﾞｼｯｸM-PRO"/>
              </w:rPr>
            </w:pPr>
            <w:r>
              <w:rPr>
                <w:rFonts w:hint="eastAsia" w:ascii="HG丸ｺﾞｼｯｸM-PRO" w:hAnsi="HG丸ｺﾞｼｯｸM-PRO" w:eastAsia="HG丸ｺﾞｼｯｸM-PRO"/>
              </w:rPr>
              <w:t>特定教育・保育施設の種類に応じ、認定子どもの区分ごとの利用定員を定めていま</w:t>
            </w:r>
          </w:p>
          <w:p>
            <w:pPr>
              <w:pStyle w:val="0"/>
              <w:ind w:firstLine="210" w:firstLineChars="100"/>
              <w:jc w:val="both"/>
              <w:rPr>
                <w:rFonts w:hint="eastAsia" w:ascii="HG丸ｺﾞｼｯｸM-PRO" w:hAnsi="HG丸ｺﾞｼｯｸM-PRO" w:eastAsia="HG丸ｺﾞｼｯｸM-PRO"/>
              </w:rPr>
            </w:pPr>
            <w:r>
              <w:rPr>
                <w:rFonts w:hint="eastAsia" w:ascii="HG丸ｺﾞｼｯｸM-PRO" w:hAnsi="HG丸ｺﾞｼｯｸM-PRO" w:eastAsia="HG丸ｺﾞｼｯｸM-PRO"/>
              </w:rPr>
              <w:t>すか。</w:t>
            </w:r>
          </w:p>
          <w:p>
            <w:pPr>
              <w:pStyle w:val="0"/>
              <w:ind w:firstLine="210" w:firstLineChars="100"/>
              <w:jc w:val="both"/>
              <w:rPr>
                <w:rFonts w:hint="eastAsia" w:ascii="HG丸ｺﾞｼｯｸM-PRO" w:hAnsi="HG丸ｺﾞｼｯｸM-PRO" w:eastAsia="HG丸ｺﾞｼｯｸM-PRO"/>
              </w:rPr>
            </w:pPr>
            <w:r>
              <w:rPr>
                <w:rFonts w:hint="eastAsia" w:ascii="HG丸ｺﾞｼｯｸM-PRO" w:hAnsi="HG丸ｺﾞｼｯｸM-PRO" w:eastAsia="HG丸ｺﾞｼｯｸM-PRO"/>
              </w:rPr>
              <w:t>（利用定員の区分）</w:t>
            </w:r>
          </w:p>
          <w:p>
            <w:pPr>
              <w:pStyle w:val="0"/>
              <w:ind w:firstLine="210" w:firstLineChars="100"/>
              <w:jc w:val="both"/>
              <w:rPr>
                <w:rFonts w:hint="eastAsia" w:ascii="HG丸ｺﾞｼｯｸM-PRO" w:hAnsi="HG丸ｺﾞｼｯｸM-PRO" w:eastAsia="HG丸ｺﾞｼｯｸM-PRO"/>
              </w:rPr>
            </w:pPr>
            <w:r>
              <w:rPr>
                <w:rFonts w:hint="eastAsia" w:ascii="HG丸ｺﾞｼｯｸM-PRO" w:hAnsi="HG丸ｺﾞｼｯｸM-PRO" w:eastAsia="HG丸ｺﾞｼｯｸM-PRO"/>
              </w:rPr>
              <w:t>幼稚園（１号認定こどもの区分）</w:t>
            </w:r>
          </w:p>
          <w:p>
            <w:pPr>
              <w:pStyle w:val="0"/>
              <w:ind w:firstLine="210" w:firstLineChars="100"/>
              <w:jc w:val="both"/>
              <w:rPr>
                <w:rFonts w:hint="eastAsia" w:ascii="HG丸ｺﾞｼｯｸM-PRO" w:hAnsi="HG丸ｺﾞｼｯｸM-PRO" w:eastAsia="HG丸ｺﾞｼｯｸM-PRO"/>
              </w:rPr>
            </w:pPr>
            <w:r>
              <w:rPr>
                <w:rFonts w:hint="eastAsia" w:ascii="HG丸ｺﾞｼｯｸM-PRO" w:hAnsi="HG丸ｺﾞｼｯｸM-PRO" w:eastAsia="HG丸ｺﾞｼｯｸM-PRO"/>
              </w:rPr>
              <w:t>保育所（２号・３号認定子どもの区分）</w:t>
            </w:r>
          </w:p>
          <w:p>
            <w:pPr>
              <w:pStyle w:val="0"/>
              <w:ind w:firstLine="210" w:firstLineChars="100"/>
              <w:jc w:val="both"/>
              <w:rPr>
                <w:rFonts w:hint="eastAsia" w:ascii="HG丸ｺﾞｼｯｸM-PRO" w:hAnsi="HG丸ｺﾞｼｯｸM-PRO" w:eastAsia="HG丸ｺﾞｼｯｸM-PRO"/>
              </w:rPr>
            </w:pPr>
            <w:r>
              <w:rPr>
                <w:rFonts w:hint="eastAsia" w:ascii="HG丸ｺﾞｼｯｸM-PRO" w:hAnsi="HG丸ｺﾞｼｯｸM-PRO" w:eastAsia="HG丸ｺﾞｼｯｸM-PRO"/>
              </w:rPr>
              <w:t>認定こども園（１号・２号・３号認定子どもの区分）</w:t>
            </w:r>
          </w:p>
          <w:p>
            <w:pPr>
              <w:pStyle w:val="0"/>
              <w:tabs>
                <w:tab w:val="clear" w:pos="6918"/>
                <w:tab w:val="left" w:leader="none" w:pos="271"/>
                <w:tab w:val="left" w:leader="none" w:pos="6708"/>
              </w:tabs>
              <w:ind w:rightChars="0"/>
              <w:rPr>
                <w:rFonts w:hint="eastAsia"/>
              </w:rPr>
            </w:pPr>
            <w:r>
              <w:rPr>
                <w:rFonts w:hint="eastAsia"/>
              </w:rPr>
              <w:object w:dxaOrig="9120" w:dyaOrig="4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style="height:214.15pt;width:423.85pt;" o:allowoverlap="t" filled="f" o:spt="75" type="#_x0000_t75">
                  <v:fill/>
                  <v:stroke joinstyle="miter"/>
                  <v:imagedata o:title="" r:id="rId14"/>
                  <o:lock v:ext="edit" aspectratio="t"/>
                  <w10:anchorlock/>
                </v:shape>
                <o:OLEObject Type="Embed" ProgID="Excel.Sheet.12" ShapeID="_x0000_s1027" DrawAspect="Content" ObjectID="" r:id="rId15"/>
              </w:object>
            </w:r>
            <w:r>
              <w:rPr>
                <w:rFonts w:hint="eastAsia"/>
              </w:rPr>
              <w:tab/>
            </w:r>
            <w:r>
              <w:rPr>
                <w:rFonts w:hint="eastAsia"/>
              </w:rPr>
              <w:t xml:space="preserve"> </w:t>
            </w:r>
            <w:r>
              <w:rPr>
                <w:rFonts w:hint="eastAsia" w:ascii="HG丸ｺﾞｼｯｸM-PRO" w:hAnsi="HG丸ｺﾞｼｯｸM-PRO" w:eastAsia="HG丸ｺﾞｼｯｸM-PRO"/>
              </w:rPr>
              <w:t>※利用定員：監査書類提出月の初日の人数を入力してください。</w:t>
            </w:r>
          </w:p>
          <w:p>
            <w:pPr>
              <w:pStyle w:val="0"/>
              <w:tabs>
                <w:tab w:val="clear" w:pos="6918"/>
                <w:tab w:val="left" w:leader="none" w:pos="271"/>
              </w:tabs>
              <w:ind w:rightChars="0"/>
              <w:jc w:val="right"/>
              <w:rPr>
                <w:rFonts w:hint="eastAsia"/>
              </w:rPr>
            </w:pPr>
          </w:p>
          <w:p>
            <w:pPr>
              <w:pStyle w:val="0"/>
              <w:tabs>
                <w:tab w:val="clear" w:pos="6918"/>
                <w:tab w:val="left" w:leader="none" w:pos="271"/>
              </w:tabs>
              <w:ind w:rightChars="0"/>
              <w:jc w:val="right"/>
              <w:rPr>
                <w:rFonts w:hint="eastAsia"/>
              </w:rPr>
            </w:pPr>
            <w:r>
              <w:rPr>
                <w:rFonts w:hint="eastAsia" w:ascii="HG丸ｺﾞｼｯｸM-PRO" w:hAnsi="HG丸ｺﾞｼｯｸM-PRO" w:eastAsia="HG丸ｺﾞｼｯｸM-PRO"/>
                <w:b w:val="0"/>
                <w:i w:val="0"/>
                <w:smallCaps w:val="0"/>
                <w:color w:val="auto"/>
                <w:sz w:val="21"/>
                <w:highlight w:val="none"/>
              </w:rPr>
              <w:t>（確認基準条例第４条第２項）</w:t>
            </w:r>
          </w:p>
          <w:p>
            <w:pPr>
              <w:pStyle w:val="0"/>
              <w:ind w:leftChars="0" w:firstLineChars="0"/>
              <w:jc w:val="both"/>
              <w:rPr>
                <w:rFonts w:hint="eastAsia"/>
              </w:rPr>
            </w:pPr>
            <w:r>
              <w:rPr>
                <w:rFonts w:hint="eastAsia" w:ascii="HG丸ｺﾞｼｯｸM-PRO" w:hAnsi="HG丸ｺﾞｼｯｸM-PRO" w:eastAsia="HG丸ｺﾞｼｯｸM-PRO"/>
              </w:rPr>
              <w:t>　　　　　　　　　　　　　　</w:t>
            </w:r>
          </w:p>
        </w:tc>
        <w:tc>
          <w:tcPr>
            <w:tcW w:w="352" w:type="pct"/>
            <w:tcBorders>
              <w:top w:val="none" w:color="auto" w:sz="0"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jc w:val="center"/>
              <w:rPr>
                <w:rFonts w:hint="eastAsia"/>
              </w:rPr>
            </w:pPr>
          </w:p>
          <w:p>
            <w:pPr>
              <w:pStyle w:val="0"/>
              <w:rPr>
                <w:rFonts w:hint="eastAsia"/>
              </w:rPr>
            </w:pPr>
          </w:p>
          <w:p>
            <w:pPr>
              <w:pStyle w:val="0"/>
              <w:jc w:val="center"/>
              <w:rPr>
                <w:rFonts w:hint="eastAsia" w:ascii="ＭＳ ゴシック" w:hAnsi="ＭＳ ゴシック" w:eastAsia="ＭＳ ゴシック"/>
                <w:sz w:val="22"/>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rPr>
            </w:pPr>
          </w:p>
        </w:tc>
        <w:tc>
          <w:tcPr>
            <w:tcW w:w="311" w:type="pct"/>
            <w:tcBorders>
              <w:top w:val="none" w:color="auto" w:sz="0"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jc w:val="center"/>
              <w:rPr>
                <w:rFonts w:hint="eastAsia" w:ascii="ＭＳ ゴシック" w:hAnsi="ＭＳ ゴシック" w:eastAsia="ＭＳ ゴシック"/>
                <w:sz w:val="22"/>
              </w:rPr>
            </w:pPr>
          </w:p>
          <w:p>
            <w:pPr>
              <w:pStyle w:val="0"/>
              <w:rPr>
                <w:rFonts w:hint="eastAsia" w:ascii="ＭＳ ゴシック" w:hAnsi="ＭＳ ゴシック" w:eastAsia="ＭＳ ゴシック"/>
                <w:sz w:val="22"/>
              </w:rPr>
            </w:pPr>
          </w:p>
          <w:p>
            <w:pPr>
              <w:pStyle w:val="0"/>
              <w:rPr>
                <w:rFonts w:hint="eastAsia" w:ascii="ＭＳ ゴシック" w:hAnsi="ＭＳ ゴシック" w:eastAsia="ＭＳ ゴシック"/>
                <w:sz w:val="22"/>
              </w:rPr>
            </w:pPr>
            <w:r>
              <w:rPr>
                <w:rFonts w:hint="eastAsia" w:ascii="ＭＳ ゴシック" w:hAnsi="ＭＳ ゴシック" w:eastAsia="ＭＳ ゴシック"/>
                <w:b w:val="0"/>
                <w:color w:val="auto"/>
                <w:sz w:val="22"/>
                <w:highlight w:val="none"/>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ascii="ＭＳ ゴシック" w:hAnsi="ＭＳ ゴシック" w:eastAsia="ＭＳ ゴシック"/>
                <w:sz w:val="22"/>
              </w:rPr>
            </w:pPr>
          </w:p>
          <w:p>
            <w:pPr>
              <w:pStyle w:val="0"/>
              <w:jc w:val="center"/>
              <w:rPr>
                <w:rFonts w:hint="eastAsia"/>
              </w:rPr>
            </w:pPr>
          </w:p>
        </w:tc>
      </w:tr>
      <w:tr>
        <w:trPr>
          <w:cantSplit/>
          <w:trHeight w:val="6345" w:hRule="atLeast"/>
        </w:trPr>
        <w:tc>
          <w:tcPr>
            <w:tcW w:w="4337" w:type="pct"/>
            <w:tcBorders>
              <w:top w:val="single" w:color="000000" w:sz="4"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（内容及び手続の説明及び同意）</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特定教育・保育の提供の開始に際し、</w:t>
            </w:r>
            <w:r>
              <w:rPr>
                <w:rFonts w:hint="eastAsia" w:ascii="HG丸ｺﾞｼｯｸM-PRO" w:hAnsi="HG丸ｺﾞｼｯｸM-PRO" w:eastAsia="HG丸ｺﾞｼｯｸM-PRO"/>
                <w:b w:val="0"/>
                <w:i w:val="0"/>
                <w:smallCaps w:val="0"/>
                <w:color w:val="auto"/>
                <w:sz w:val="21"/>
                <w:highlight w:val="none"/>
                <w:u w:val="none" w:color="auto"/>
              </w:rPr>
              <w:t>あらかじめ</w:t>
            </w:r>
            <w:r>
              <w:rPr>
                <w:rFonts w:hint="eastAsia" w:ascii="HG丸ｺﾞｼｯｸM-PRO" w:hAnsi="HG丸ｺﾞｼｯｸM-PRO" w:eastAsia="HG丸ｺﾞｼｯｸM-PRO"/>
                <w:b w:val="0"/>
                <w:i w:val="0"/>
                <w:smallCaps w:val="0"/>
                <w:color w:val="auto"/>
                <w:sz w:val="21"/>
                <w:highlight w:val="none"/>
              </w:rPr>
              <w:t>、保護者（利用申込者）に対し、運営規程の概要、職員の勤務体制、支払を受ける費用に関する事項その他の利用申込者の教育・保育の選択に資すると認められる重要事項を記した文書を交付して説明を行い、特定教育・保育の提供の開始について利用申込者の同意を得ていますか。</w:t>
            </w:r>
          </w:p>
          <w:p>
            <w:pPr>
              <w:pStyle w:val="0"/>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p>
          <w:p>
            <w:pPr>
              <w:pStyle w:val="0"/>
              <w:spacing w:line="240" w:lineRule="exact"/>
              <w:ind w:left="210" w:hanging="210" w:hanging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○説明の際に保護者に交付している文書の名称を記入してください。</w:t>
            </w:r>
          </w:p>
          <w:tbl>
            <w:tblPr>
              <w:tblStyle w:val="55"/>
              <w:tblW w:w="6510" w:type="dxa"/>
              <w:tblInd w:w="200" w:type="dxa"/>
              <w:tblLayout w:type="fixed"/>
              <w:tblLook w:firstRow="1" w:lastRow="0" w:firstColumn="1" w:lastColumn="0" w:noHBand="0" w:noVBand="1" w:val="04A0"/>
            </w:tblPr>
            <w:tblGrid>
              <w:gridCol w:w="2520"/>
              <w:gridCol w:w="3990"/>
            </w:tblGrid>
            <w:tr>
              <w:trPr/>
              <w:tc>
                <w:tcPr>
                  <w:tcW w:w="2520" w:type="dxa"/>
                  <w:vAlign w:val="top"/>
                </w:tcPr>
                <w:p>
                  <w:pPr>
                    <w:pStyle w:val="0"/>
                    <w:jc w:val="left"/>
                    <w:rPr>
                      <w:rFonts w:hint="eastAsia"/>
                    </w:rPr>
                  </w:pPr>
                  <w:r>
                    <w:rPr>
                      <w:rFonts w:hint="eastAsia" w:ascii="HG丸ｺﾞｼｯｸM-PRO" w:hAnsi="HG丸ｺﾞｼｯｸM-PRO" w:eastAsia="HG丸ｺﾞｼｯｸM-PRO"/>
                    </w:rPr>
                    <w:t>文書の名称</w:t>
                  </w:r>
                </w:p>
              </w:tc>
              <w:tc>
                <w:tcPr>
                  <w:tcW w:w="3990" w:type="dxa"/>
                  <w:vAlign w:val="top"/>
                </w:tcPr>
                <w:p>
                  <w:pPr>
                    <w:pStyle w:val="0"/>
                    <w:rPr>
                      <w:rFonts w:hint="eastAsia"/>
                    </w:rPr>
                  </w:pPr>
                </w:p>
              </w:tc>
            </w:tr>
          </w:tbl>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w:t>
            </w: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○保護者の同意日は保育提供開始前の日付が記録されていますか。</w:t>
            </w:r>
          </w:p>
          <w:tbl>
            <w:tblPr>
              <w:tblStyle w:val="55"/>
              <w:tblW w:w="6510" w:type="dxa"/>
              <w:tblInd w:w="200" w:type="dxa"/>
              <w:tblLayout w:type="fixed"/>
              <w:tblLook w:firstRow="1" w:lastRow="0" w:firstColumn="1" w:lastColumn="0" w:noHBand="0" w:noVBand="1" w:val="04A0"/>
            </w:tblPr>
            <w:tblGrid>
              <w:gridCol w:w="2520"/>
              <w:gridCol w:w="630"/>
              <w:gridCol w:w="2730"/>
              <w:gridCol w:w="630"/>
            </w:tblGrid>
            <w:tr>
              <w:trPr/>
              <w:tc>
                <w:tcPr>
                  <w:tcW w:w="2520" w:type="dxa"/>
                  <w:vAlign w:val="top"/>
                </w:tcPr>
                <w:p>
                  <w:pPr>
                    <w:pStyle w:val="0"/>
                    <w:jc w:val="left"/>
                    <w:rPr>
                      <w:rFonts w:hint="eastAsia"/>
                    </w:rPr>
                  </w:pPr>
                  <w:r>
                    <w:rPr>
                      <w:rFonts w:hint="eastAsia" w:ascii="HG丸ｺﾞｼｯｸM-PRO" w:hAnsi="HG丸ｺﾞｼｯｸM-PRO" w:eastAsia="HG丸ｺﾞｼｯｸM-PRO"/>
                    </w:rPr>
                    <w:t>記録されている</w:t>
                  </w:r>
                </w:p>
              </w:tc>
              <w:tc>
                <w:tcPr>
                  <w:tcW w:w="630" w:type="dxa"/>
                  <w:vAlign w:val="center"/>
                </w:tcPr>
                <w:p>
                  <w:pPr>
                    <w:pStyle w:val="0"/>
                    <w:spacing w:line="320" w:lineRule="exact"/>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c>
                <w:tcPr>
                  <w:tcW w:w="2730" w:type="dxa"/>
                  <w:vAlign w:val="center"/>
                </w:tcPr>
                <w:p>
                  <w:pPr>
                    <w:pStyle w:val="0"/>
                    <w:rPr>
                      <w:rFonts w:hint="eastAsia"/>
                    </w:rPr>
                  </w:pPr>
                  <w:r>
                    <w:rPr>
                      <w:rFonts w:hint="eastAsia" w:ascii="HG丸ｺﾞｼｯｸM-PRO" w:hAnsi="HG丸ｺﾞｼｯｸM-PRO" w:eastAsia="HG丸ｺﾞｼｯｸM-PRO"/>
                    </w:rPr>
                    <w:t>記録されていない</w:t>
                  </w:r>
                </w:p>
              </w:tc>
              <w:tc>
                <w:tcPr>
                  <w:tcW w:w="630" w:type="dxa"/>
                  <w:vAlign w:val="center"/>
                </w:tcPr>
                <w:p>
                  <w:pPr>
                    <w:pStyle w:val="0"/>
                    <w:spacing w:line="320" w:lineRule="exact"/>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bl>
          <w:p>
            <w:pPr>
              <w:pStyle w:val="0"/>
              <w:jc w:val="left"/>
              <w:rPr>
                <w:rFonts w:hint="eastAsia" w:ascii="HG丸ｺﾞｼｯｸM-PRO" w:hAnsi="HG丸ｺﾞｼｯｸM-PRO" w:eastAsia="HG丸ｺﾞｼｯｸM-PRO"/>
                <w:b w:val="0"/>
                <w:i w:val="0"/>
                <w:smallCaps w:val="0"/>
                <w:color w:val="auto"/>
                <w:sz w:val="21"/>
                <w:highlight w:val="none"/>
              </w:rPr>
            </w:pPr>
          </w:p>
          <w:p>
            <w:pPr>
              <w:pStyle w:val="0"/>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○どのように保護者から同意を得ていますか。</w:t>
            </w:r>
          </w:p>
          <w:tbl>
            <w:tblPr>
              <w:tblStyle w:val="55"/>
              <w:tblW w:w="6510" w:type="dxa"/>
              <w:tblInd w:w="200" w:type="dxa"/>
              <w:tblLayout w:type="fixed"/>
              <w:tblLook w:firstRow="1" w:lastRow="0" w:firstColumn="1" w:lastColumn="0" w:noHBand="0" w:noVBand="1" w:val="04A0"/>
            </w:tblPr>
            <w:tblGrid>
              <w:gridCol w:w="2520"/>
              <w:gridCol w:w="630"/>
              <w:gridCol w:w="2730"/>
              <w:gridCol w:w="630"/>
            </w:tblGrid>
            <w:tr>
              <w:trPr/>
              <w:tc>
                <w:tcPr>
                  <w:tcW w:w="2520" w:type="dxa"/>
                  <w:vAlign w:val="top"/>
                </w:tcPr>
                <w:p>
                  <w:pPr>
                    <w:pStyle w:val="0"/>
                    <w:jc w:val="left"/>
                    <w:rPr>
                      <w:rFonts w:hint="eastAsia"/>
                    </w:rPr>
                  </w:pPr>
                  <w:r>
                    <w:rPr>
                      <w:rFonts w:hint="eastAsia" w:ascii="HG丸ｺﾞｼｯｸM-PRO" w:hAnsi="HG丸ｺﾞｼｯｸM-PRO" w:eastAsia="HG丸ｺﾞｼｯｸM-PRO"/>
                    </w:rPr>
                    <w:t>書面への署名又は捺印</w:t>
                  </w:r>
                </w:p>
              </w:tc>
              <w:tc>
                <w:tcPr>
                  <w:tcW w:w="630" w:type="dxa"/>
                  <w:vAlign w:val="center"/>
                </w:tcPr>
                <w:p>
                  <w:pPr>
                    <w:pStyle w:val="0"/>
                    <w:spacing w:line="320" w:lineRule="exact"/>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c>
                <w:tcPr>
                  <w:tcW w:w="2730" w:type="dxa"/>
                  <w:vAlign w:val="center"/>
                </w:tcPr>
                <w:p>
                  <w:pPr>
                    <w:pStyle w:val="0"/>
                    <w:jc w:val="center"/>
                    <w:rPr>
                      <w:rFonts w:hint="eastAsia"/>
                    </w:rPr>
                  </w:pPr>
                  <w:r>
                    <w:rPr>
                      <w:rFonts w:hint="eastAsia" w:ascii="HG丸ｺﾞｼｯｸM-PRO" w:hAnsi="HG丸ｺﾞｼｯｸM-PRO" w:eastAsia="HG丸ｺﾞｼｯｸM-PRO"/>
                    </w:rPr>
                    <w:t>口頭</w:t>
                  </w:r>
                </w:p>
              </w:tc>
              <w:tc>
                <w:tcPr>
                  <w:tcW w:w="630" w:type="dxa"/>
                  <w:vAlign w:val="center"/>
                </w:tcPr>
                <w:p>
                  <w:pPr>
                    <w:pStyle w:val="0"/>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r>
          </w:tbl>
          <w:p>
            <w:pPr>
              <w:pStyle w:val="0"/>
              <w:jc w:val="right"/>
              <w:rPr>
                <w:rFonts w:hint="eastAsia" w:ascii="HG丸ｺﾞｼｯｸM-PRO" w:hAnsi="HG丸ｺﾞｼｯｸM-PRO" w:eastAsia="HG丸ｺﾞｼｯｸM-PRO"/>
                <w:b w:val="0"/>
                <w:i w:val="0"/>
                <w:smallCaps w:val="0"/>
                <w:color w:val="auto"/>
                <w:sz w:val="21"/>
                <w:highlight w:val="none"/>
              </w:rPr>
            </w:pPr>
          </w:p>
          <w:p>
            <w:pPr>
              <w:pStyle w:val="0"/>
              <w:tabs>
                <w:tab w:val="left" w:leader="none" w:pos="1738"/>
                <w:tab w:val="left" w:leader="none" w:pos="2038"/>
                <w:tab w:val="left" w:leader="none" w:pos="2705"/>
              </w:tabs>
              <w:ind w:firstLine="5670" w:firstLineChars="27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（確認基準条例第５条）</w:t>
            </w:r>
          </w:p>
          <w:p>
            <w:pPr>
              <w:pStyle w:val="0"/>
              <w:tabs>
                <w:tab w:val="left" w:leader="none" w:pos="1738"/>
                <w:tab w:val="left" w:leader="none" w:pos="2038"/>
                <w:tab w:val="left" w:leader="none" w:pos="2705"/>
              </w:tabs>
              <w:jc w:val="left"/>
              <w:rPr>
                <w:rFonts w:hint="eastAsia"/>
              </w:rPr>
            </w:pPr>
          </w:p>
        </w:tc>
        <w:tc>
          <w:tcPr>
            <w:tcW w:w="352" w:type="pct"/>
            <w:tcBorders>
              <w:top w:val="single" w:color="auto" w:sz="4"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single" w:color="000000" w:sz="4"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505" w:hRule="atLeast"/>
        </w:trPr>
        <w:tc>
          <w:tcPr>
            <w:tcW w:w="4337" w:type="pct"/>
            <w:tcBorders>
              <w:top w:val="single" w:color="000000" w:sz="4"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tabs>
                <w:tab w:val="left" w:leader="none" w:pos="1738"/>
                <w:tab w:val="left" w:leader="none" w:pos="2038"/>
                <w:tab w:val="left" w:leader="none" w:pos="2705"/>
              </w:tabs>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（正当な理由のない提供拒否の禁止等）</w:t>
            </w:r>
            <w:r>
              <w:rPr>
                <w:rFonts w:hint="eastAsia" w:ascii="HG丸ｺﾞｼｯｸM-PRO" w:hAnsi="HG丸ｺﾞｼｯｸM-PRO" w:eastAsia="HG丸ｺﾞｼｯｸM-PRO"/>
                <w:b w:val="0"/>
                <w:i w:val="0"/>
                <w:smallCaps w:val="0"/>
                <w:color w:val="auto"/>
                <w:sz w:val="21"/>
                <w:highlight w:val="none"/>
              </w:rPr>
              <w:tab/>
            </w:r>
            <w:r>
              <w:rPr>
                <w:rFonts w:hint="eastAsia" w:ascii="HG丸ｺﾞｼｯｸM-PRO" w:hAnsi="HG丸ｺﾞｼｯｸM-PRO" w:eastAsia="HG丸ｺﾞｼｯｸM-PRO"/>
                <w:b w:val="0"/>
                <w:i w:val="0"/>
                <w:smallCaps w:val="0"/>
                <w:color w:val="auto"/>
                <w:sz w:val="21"/>
                <w:highlight w:val="none"/>
              </w:rPr>
              <w:tab/>
            </w:r>
            <w:r>
              <w:rPr>
                <w:rFonts w:hint="eastAsia" w:ascii="HG丸ｺﾞｼｯｸM-PRO" w:hAnsi="HG丸ｺﾞｼｯｸM-PRO" w:eastAsia="HG丸ｺﾞｼｯｸM-PRO"/>
                <w:b w:val="0"/>
                <w:i w:val="0"/>
                <w:smallCaps w:val="0"/>
                <w:color w:val="auto"/>
                <w:sz w:val="21"/>
                <w:highlight w:val="none"/>
              </w:rPr>
              <w:tab/>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保護者から利用申込みを受けたとき、正当な理由がなく利用を拒んではいませんか。</w:t>
            </w:r>
          </w:p>
          <w:p>
            <w:pPr>
              <w:pStyle w:val="0"/>
              <w:ind w:left="21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rPr>
              <w:t>（確認基準条例第６条第１項）</w:t>
            </w:r>
          </w:p>
        </w:tc>
        <w:tc>
          <w:tcPr>
            <w:tcW w:w="352" w:type="pct"/>
            <w:tcBorders>
              <w:top w:val="single" w:color="000000" w:sz="4"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rPr>
                <w:rFonts w:hint="eastAsia"/>
              </w:rPr>
            </w:pPr>
            <w:r>
              <w:rPr>
                <w:rFonts w:hint="eastAsia"/>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single" w:color="000000" w:sz="4"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rPr>
                <w:rFonts w:hint="eastAsia"/>
              </w:rPr>
            </w:pPr>
            <w:r>
              <w:rPr>
                <w:rFonts w:hint="eastAsia"/>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095"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認定子どもに対し自ら適切な教育・保育を提供することが困難である場合は、適切な特定教育・保育施設又は特定地域型保育事業を紹介する等の適切な措置を速やかに講じていますか。</w:t>
            </w:r>
          </w:p>
          <w:p>
            <w:pPr>
              <w:pStyle w:val="0"/>
              <w:ind w:left="0" w:leftChars="0" w:firstLine="5040" w:firstLineChars="2400"/>
              <w:jc w:val="left"/>
              <w:rPr>
                <w:rFonts w:hint="eastAsia"/>
              </w:rPr>
            </w:pPr>
            <w:r>
              <w:rPr>
                <w:rFonts w:hint="eastAsia" w:ascii="HG丸ｺﾞｼｯｸM-PRO" w:hAnsi="HG丸ｺﾞｼｯｸM-PRO" w:eastAsia="HG丸ｺﾞｼｯｸM-PRO"/>
                <w:b w:val="0"/>
                <w:i w:val="0"/>
                <w:smallCaps w:val="0"/>
                <w:color w:val="auto"/>
                <w:sz w:val="21"/>
                <w:highlight w:val="none"/>
              </w:rPr>
              <w:t>（確認基準条例第６条第５項）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765"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（受給資格等の確認）</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の提供を求められた場合、保護者の提示する支給認定証によって、教育・保育給付認定の有無、認定子どもの該当する区分、教育・保育給付認定の有効期間及び保育必要量等を確認していますか。</w:t>
            </w:r>
          </w:p>
          <w:p>
            <w:pPr>
              <w:pStyle w:val="0"/>
              <w:ind w:left="0" w:leftChars="0" w:firstLine="5670" w:firstLineChars="27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（確認基準条例第８条）</w:t>
            </w:r>
          </w:p>
          <w:p>
            <w:pPr>
              <w:pStyle w:val="0"/>
              <w:ind w:left="0" w:leftChars="0" w:firstLine="0" w:firstLineChars="0"/>
              <w:jc w:val="left"/>
              <w:rPr>
                <w:rFonts w:hint="eastAsia"/>
              </w:rPr>
            </w:pP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815"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rPr>
            </w:pPr>
            <w:r>
              <w:rPr>
                <w:rFonts w:hint="eastAsia" w:ascii="HG丸ｺﾞｼｯｸM-PRO" w:hAnsi="HG丸ｺﾞｼｯｸM-PRO" w:eastAsia="HG丸ｺﾞｼｯｸM-PRO"/>
                <w:b w:val="0"/>
                <w:i w:val="0"/>
                <w:smallCaps w:val="0"/>
                <w:color w:val="auto"/>
                <w:sz w:val="21"/>
              </w:rPr>
              <w:t>（教育・保育給付認定の申請に係る援助）</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rPr>
            </w:pPr>
            <w:r>
              <w:rPr>
                <w:rFonts w:hint="eastAsia" w:ascii="HG丸ｺﾞｼｯｸM-PRO" w:hAnsi="HG丸ｺﾞｼｯｸM-PRO" w:eastAsia="HG丸ｺﾞｼｯｸM-PRO"/>
                <w:b w:val="0"/>
                <w:i w:val="0"/>
                <w:smallCaps w:val="0"/>
                <w:color w:val="auto"/>
                <w:sz w:val="21"/>
              </w:rPr>
              <w:t>教育・保育給付認定を受けていない保護者から利用の申込みがあった場合は、当該保護者の意思を踏まえて速やかに教育・保育給付認定の申請が行われるよう必要な援助を行っていますか。</w:t>
            </w:r>
          </w:p>
          <w:p>
            <w:pPr>
              <w:pStyle w:val="0"/>
              <w:ind w:left="0" w:leftChars="0" w:firstLine="5040" w:firstLineChars="2400"/>
              <w:jc w:val="left"/>
              <w:rPr>
                <w:rFonts w:hint="eastAsia"/>
              </w:rPr>
            </w:pPr>
            <w:r>
              <w:rPr>
                <w:rFonts w:hint="eastAsia" w:ascii="HG丸ｺﾞｼｯｸM-PRO" w:hAnsi="HG丸ｺﾞｼｯｸM-PRO" w:eastAsia="HG丸ｺﾞｼｯｸM-PRO"/>
                <w:b w:val="0"/>
                <w:i w:val="0"/>
                <w:smallCaps w:val="0"/>
                <w:color w:val="auto"/>
                <w:sz w:val="21"/>
              </w:rPr>
              <w:t>（確認基準条例第９条第１項）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57"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教育・保育給付認定の変更の認定申請が遅くとも保護者が受けている教育・保育給付認定の有効期間の満了日の３０日前には行われるよう必要な援助を行っていますか。</w:t>
            </w:r>
          </w:p>
          <w:p>
            <w:pPr>
              <w:pStyle w:val="0"/>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※緊急その他やむを得ない理由がある場合には、この限りでない。</w:t>
            </w:r>
          </w:p>
          <w:p>
            <w:pPr>
              <w:pStyle w:val="0"/>
              <w:ind w:left="0" w:leftChars="0" w:firstLine="5040" w:firstLineChars="2400"/>
              <w:jc w:val="left"/>
              <w:rPr>
                <w:rFonts w:hint="eastAsia"/>
              </w:rPr>
            </w:pPr>
            <w:r>
              <w:rPr>
                <w:rFonts w:hint="eastAsia" w:ascii="HG丸ｺﾞｼｯｸM-PRO" w:hAnsi="HG丸ｺﾞｼｯｸM-PRO" w:eastAsia="HG丸ｺﾞｼｯｸM-PRO"/>
                <w:b w:val="0"/>
                <w:i w:val="0"/>
                <w:smallCaps w:val="0"/>
                <w:color w:val="auto"/>
                <w:sz w:val="21"/>
                <w:highlight w:val="none"/>
              </w:rPr>
              <w:t>（確認基準条例第９条第２項）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725" w:hRule="atLeast"/>
        </w:trPr>
        <w:tc>
          <w:tcPr>
            <w:tcW w:w="4337" w:type="pct"/>
            <w:tcBorders>
              <w:top w:val="none" w:color="auto" w:sz="0"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（心身の状況等の把握）</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特定教育・保育の提供に当たっては、認定子どもの心身の状況、その置かれている環境、他の特定教育・保育施設等の利用状況等の把握に努めていますか。</w:t>
            </w:r>
          </w:p>
          <w:p>
            <w:pPr>
              <w:pStyle w:val="0"/>
              <w:ind w:firstLine="5460" w:firstLineChars="2600"/>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（確認基準条例第１０条）</w:t>
            </w:r>
          </w:p>
          <w:p>
            <w:pPr>
              <w:pStyle w:val="0"/>
              <w:ind w:firstLine="5460" w:firstLineChars="2600"/>
              <w:rPr>
                <w:rFonts w:hint="eastAsia"/>
              </w:rPr>
            </w:pP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2445" w:hRule="atLeast"/>
        </w:trPr>
        <w:tc>
          <w:tcPr>
            <w:tcW w:w="4337" w:type="pct"/>
            <w:tcBorders>
              <w:top w:val="single" w:color="000000" w:sz="4"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（小学校等との連携）</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の提供の終了に際しては、認定子どもについて、小学校における教育又は他の特定教育・保育施設等において継続的に提供される教育・保育との円滑な接続に資するよう、認定子どもに係る情報の提供その他小学校、特定教育・保育施設等との密接な連携に努めていますか。</w:t>
            </w:r>
          </w:p>
          <w:p>
            <w:pPr>
              <w:pStyle w:val="0"/>
              <w:ind w:left="210" w:hanging="210" w:hangingChars="100"/>
              <w:jc w:val="righ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（確認基準条例第１１条）</w:t>
            </w:r>
          </w:p>
          <w:p>
            <w:pPr>
              <w:pStyle w:val="0"/>
              <w:ind w:left="210" w:hanging="210" w:hangingChars="100"/>
              <w:jc w:val="right"/>
              <w:rPr>
                <w:rFonts w:hint="eastAsia"/>
              </w:rPr>
            </w:pP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680" w:hRule="atLeast"/>
        </w:trPr>
        <w:tc>
          <w:tcPr>
            <w:tcW w:w="4337" w:type="pct"/>
            <w:tcBorders>
              <w:top w:val="single" w:color="000000" w:sz="4" w:space="0"/>
              <w:left w:val="none" w:color="auto" w:sz="0" w:space="0"/>
              <w:bottom w:val="single" w:color="000000" w:sz="4" w:space="0"/>
              <w:right w:val="none" w:color="auto" w:sz="0" w:space="0"/>
              <w:tl2br w:val="nil"/>
              <w:tr2bl w:val="nil"/>
            </w:tcBorders>
            <w:tcMar>
              <w:top w:w="0" w:type="dxa"/>
              <w:left w:w="5" w:type="dxa"/>
              <w:bottom w:w="0" w:type="dxa"/>
              <w:right w:w="0" w:type="dxa"/>
            </w:tcMar>
            <w:vAlign w:val="top"/>
          </w:tcPr>
          <w:p>
            <w:pPr>
              <w:pStyle w:val="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（特定教育・保育の提供の記録）</w:t>
            </w:r>
          </w:p>
          <w:p>
            <w:pPr>
              <w:pStyle w:val="0"/>
              <w:ind w:left="0" w:leftChars="0" w:firstLine="210" w:firstLineChars="100"/>
              <w:jc w:val="both"/>
              <w:rPr>
                <w:rFonts w:hint="eastAsia"/>
                <w:highlight w:val="none"/>
              </w:rPr>
            </w:pPr>
            <w:r>
              <w:rPr>
                <w:rFonts w:hint="eastAsia" w:ascii="HG丸ｺﾞｼｯｸM-PRO" w:hAnsi="HG丸ｺﾞｼｯｸM-PRO" w:eastAsia="HG丸ｺﾞｼｯｸM-PRO"/>
                <w:b w:val="0"/>
                <w:i w:val="0"/>
                <w:smallCaps w:val="0"/>
                <w:color w:val="auto"/>
                <w:sz w:val="21"/>
                <w:highlight w:val="none"/>
              </w:rPr>
              <w:t>特定教育・保育の提供日、内容その他必要な事項を記録していますか。</w:t>
            </w:r>
          </w:p>
          <w:p>
            <w:pPr>
              <w:pStyle w:val="0"/>
              <w:ind w:firstLine="5460" w:firstLineChars="2600"/>
              <w:jc w:val="both"/>
              <w:rPr>
                <w:rFonts w:hint="eastAsia"/>
              </w:rPr>
            </w:pPr>
            <w:r>
              <w:rPr>
                <w:rStyle w:val="15"/>
                <w:rFonts w:hint="eastAsia" w:ascii="HG丸ｺﾞｼｯｸM-PRO" w:hAnsi="HG丸ｺﾞｼｯｸM-PRO" w:eastAsia="HG丸ｺﾞｼｯｸM-PRO"/>
                <w:highlight w:val="none"/>
              </w:rPr>
              <w:t>（確認基準条例第１２条）</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8675" w:hRule="atLeast"/>
        </w:trPr>
        <w:tc>
          <w:tcPr>
            <w:tcW w:w="4337" w:type="pct"/>
            <w:tcBorders>
              <w:top w:val="none" w:color="auto" w:sz="0"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ind w:left="210" w:leftChars="100" w:firstLine="0" w:firstLineChars="0"/>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w:t>
            </w:r>
            <w:r>
              <w:rPr>
                <w:rFonts w:hint="eastAsia" w:ascii="HG丸ｺﾞｼｯｸM-PRO" w:hAnsi="HG丸ｺﾞｼｯｸM-PRO" w:eastAsia="HG丸ｺﾞｼｯｸM-PRO"/>
                <w:b w:val="0"/>
                <w:i w:val="0"/>
                <w:smallCaps w:val="0"/>
                <w:color w:val="auto"/>
                <w:spacing w:val="-2"/>
                <w:sz w:val="21"/>
              </w:rPr>
              <w:t>利用者負担額（保育料）のほか、特定教育・保育の質の向上を図る上で特に必要であると認められる対価として、特定負担額の徴収（</w:t>
            </w:r>
            <w:r>
              <w:rPr>
                <w:rFonts w:hint="eastAsia" w:ascii="HG丸ｺﾞｼｯｸM-PRO" w:hAnsi="HG丸ｺﾞｼｯｸM-PRO" w:eastAsia="HG丸ｺﾞｼｯｸM-PRO"/>
                <w:b w:val="0"/>
                <w:i w:val="0"/>
                <w:smallCaps w:val="0"/>
                <w:color w:val="auto"/>
                <w:spacing w:val="-2"/>
                <w:sz w:val="21"/>
                <w:highlight w:val="none"/>
              </w:rPr>
              <w:t>上乗せ徴収）を行っていますか。</w:t>
            </w:r>
          </w:p>
          <w:tbl>
            <w:tblPr>
              <w:tblStyle w:val="55"/>
              <w:tblW w:w="6720" w:type="dxa"/>
              <w:tblInd w:w="200" w:type="dxa"/>
              <w:tblLayout w:type="fixed"/>
              <w:tblLook w:firstRow="1" w:lastRow="0" w:firstColumn="1" w:lastColumn="0" w:noHBand="0" w:noVBand="1" w:val="04A0"/>
            </w:tblPr>
            <w:tblGrid>
              <w:gridCol w:w="2520"/>
              <w:gridCol w:w="840"/>
              <w:gridCol w:w="2520"/>
              <w:gridCol w:w="840"/>
            </w:tblGrid>
            <w:tr>
              <w:trPr/>
              <w:tc>
                <w:tcPr>
                  <w:tcW w:w="2520" w:type="dxa"/>
                  <w:vAlign w:val="top"/>
                </w:tcPr>
                <w:p>
                  <w:pPr>
                    <w:pStyle w:val="0"/>
                    <w:jc w:val="left"/>
                    <w:rPr>
                      <w:rFonts w:hint="eastAsia"/>
                    </w:rPr>
                  </w:pPr>
                  <w:r>
                    <w:rPr>
                      <w:rFonts w:hint="eastAsia" w:ascii="HG丸ｺﾞｼｯｸM-PRO" w:hAnsi="HG丸ｺﾞｼｯｸM-PRO" w:eastAsia="HG丸ｺﾞｼｯｸM-PRO"/>
                    </w:rPr>
                    <w:t>徴収している</w:t>
                  </w:r>
                </w:p>
              </w:tc>
              <w:tc>
                <w:tcPr>
                  <w:tcW w:w="840" w:type="dxa"/>
                  <w:vAlign w:val="center"/>
                </w:tcPr>
                <w:p>
                  <w:pPr>
                    <w:pStyle w:val="0"/>
                    <w:spacing w:line="320" w:lineRule="exact"/>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c>
                <w:tcPr>
                  <w:tcW w:w="2520" w:type="dxa"/>
                  <w:vAlign w:val="center"/>
                </w:tcPr>
                <w:p>
                  <w:pPr>
                    <w:pStyle w:val="0"/>
                    <w:rPr>
                      <w:rFonts w:hint="eastAsia"/>
                    </w:rPr>
                  </w:pPr>
                  <w:r>
                    <w:rPr>
                      <w:rFonts w:hint="eastAsia" w:ascii="HG丸ｺﾞｼｯｸM-PRO" w:hAnsi="HG丸ｺﾞｼｯｸM-PRO" w:eastAsia="HG丸ｺﾞｼｯｸM-PRO"/>
                    </w:rPr>
                    <w:t>徴収していない</w:t>
                  </w:r>
                </w:p>
              </w:tc>
              <w:tc>
                <w:tcPr>
                  <w:tcW w:w="840" w:type="dxa"/>
                  <w:vAlign w:val="center"/>
                </w:tcPr>
                <w:p>
                  <w:pPr>
                    <w:pStyle w:val="0"/>
                    <w:spacing w:line="320" w:lineRule="exact"/>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bl>
          <w:p>
            <w:pPr>
              <w:pStyle w:val="0"/>
              <w:rPr>
                <w:rFonts w:hint="eastAsia" w:ascii="HG丸ｺﾞｼｯｸM-PRO" w:hAnsi="HG丸ｺﾞｼｯｸM-PRO" w:eastAsia="HG丸ｺﾞｼｯｸM-PRO"/>
              </w:rPr>
            </w:pPr>
          </w:p>
          <w:p>
            <w:pPr>
              <w:pStyle w:val="0"/>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rPr>
              <w:t>（徴収している場合は、以下の欄に記入してください。）</w:t>
            </w:r>
          </w:p>
          <w:p>
            <w:pPr>
              <w:pStyle w:val="0"/>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○費用の内容、徴収理由及び金額を記入してください。</w:t>
            </w:r>
          </w:p>
          <w:tbl>
            <w:tblPr>
              <w:tblStyle w:val="55"/>
              <w:tblW w:w="0" w:type="auto"/>
              <w:tblInd w:w="200" w:type="dxa"/>
              <w:tblLayout w:type="fixed"/>
              <w:tblLook w:firstRow="1" w:lastRow="0" w:firstColumn="1" w:lastColumn="0" w:noHBand="0" w:noVBand="1" w:val="04A0"/>
            </w:tblPr>
            <w:tblGrid>
              <w:gridCol w:w="2310"/>
              <w:gridCol w:w="3570"/>
              <w:gridCol w:w="1680"/>
            </w:tblGrid>
            <w:tr>
              <w:trPr/>
              <w:tc>
                <w:tcPr>
                  <w:tcW w:w="2310" w:type="dxa"/>
                  <w:vAlign w:val="center"/>
                </w:tcPr>
                <w:p>
                  <w:pPr>
                    <w:pStyle w:val="0"/>
                    <w:jc w:val="center"/>
                    <w:rPr>
                      <w:rFonts w:hint="eastAsia"/>
                    </w:rPr>
                  </w:pPr>
                  <w:r>
                    <w:rPr>
                      <w:rFonts w:hint="eastAsia" w:ascii="HG丸ｺﾞｼｯｸM-PRO" w:hAnsi="HG丸ｺﾞｼｯｸM-PRO" w:eastAsia="HG丸ｺﾞｼｯｸM-PRO"/>
                    </w:rPr>
                    <w:t>内容</w:t>
                  </w:r>
                </w:p>
              </w:tc>
              <w:tc>
                <w:tcPr>
                  <w:tcW w:w="3570" w:type="dxa"/>
                  <w:vAlign w:val="center"/>
                </w:tcPr>
                <w:p>
                  <w:pPr>
                    <w:pStyle w:val="0"/>
                    <w:jc w:val="center"/>
                    <w:rPr>
                      <w:rFonts w:hint="eastAsia"/>
                    </w:rPr>
                  </w:pPr>
                  <w:r>
                    <w:rPr>
                      <w:rFonts w:hint="eastAsia" w:ascii="HG丸ｺﾞｼｯｸM-PRO" w:hAnsi="HG丸ｺﾞｼｯｸM-PRO" w:eastAsia="HG丸ｺﾞｼｯｸM-PRO"/>
                    </w:rPr>
                    <w:t>理由</w:t>
                  </w:r>
                </w:p>
              </w:tc>
              <w:tc>
                <w:tcPr>
                  <w:tcW w:w="1680" w:type="dxa"/>
                  <w:vAlign w:val="center"/>
                </w:tcPr>
                <w:p>
                  <w:pPr>
                    <w:pStyle w:val="0"/>
                    <w:jc w:val="center"/>
                    <w:rPr>
                      <w:rFonts w:hint="eastAsia"/>
                    </w:rPr>
                  </w:pPr>
                  <w:r>
                    <w:rPr>
                      <w:rFonts w:hint="eastAsia" w:ascii="HG丸ｺﾞｼｯｸM-PRO" w:hAnsi="HG丸ｺﾞｼｯｸM-PRO" w:eastAsia="HG丸ｺﾞｼｯｸM-PRO"/>
                    </w:rPr>
                    <w:t>金額</w:t>
                  </w:r>
                </w:p>
              </w:tc>
            </w:tr>
            <w:tr>
              <w:trPr>
                <w:trHeight w:val="510" w:hRule="atLeast"/>
              </w:trPr>
              <w:tc>
                <w:tcPr>
                  <w:tcW w:w="2310" w:type="dxa"/>
                  <w:vAlign w:val="center"/>
                </w:tcPr>
                <w:p>
                  <w:pPr>
                    <w:pStyle w:val="0"/>
                    <w:jc w:val="both"/>
                    <w:rPr>
                      <w:rFonts w:hint="eastAsia"/>
                    </w:rPr>
                  </w:pPr>
                </w:p>
              </w:tc>
              <w:tc>
                <w:tcPr>
                  <w:tcW w:w="3570" w:type="dxa"/>
                  <w:vAlign w:val="top"/>
                </w:tcPr>
                <w:p>
                  <w:pPr>
                    <w:pStyle w:val="0"/>
                    <w:jc w:val="both"/>
                    <w:rPr>
                      <w:rFonts w:hint="eastAsia" w:ascii="HG丸ｺﾞｼｯｸM-PRO" w:hAnsi="HG丸ｺﾞｼｯｸM-PRO" w:eastAsia="HG丸ｺﾞｼｯｸM-PRO"/>
                    </w:rPr>
                  </w:pPr>
                </w:p>
                <w:p>
                  <w:pPr>
                    <w:pStyle w:val="0"/>
                    <w:jc w:val="both"/>
                    <w:rPr>
                      <w:rFonts w:hint="eastAsia"/>
                    </w:rPr>
                  </w:pPr>
                </w:p>
              </w:tc>
              <w:tc>
                <w:tcPr>
                  <w:tcW w:w="1680" w:type="dxa"/>
                  <w:vAlign w:val="center"/>
                </w:tcPr>
                <w:p>
                  <w:pPr>
                    <w:pStyle w:val="0"/>
                    <w:jc w:val="right"/>
                    <w:rPr>
                      <w:rFonts w:hint="eastAsia"/>
                    </w:rPr>
                  </w:pPr>
                </w:p>
              </w:tc>
            </w:tr>
          </w:tbl>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b w:val="0"/>
                <w:i w:val="0"/>
                <w:smallCaps w:val="0"/>
                <w:color w:val="auto"/>
                <w:sz w:val="21"/>
                <w:highlight w:val="none"/>
              </w:rPr>
              <w:t>　（欄が不足する場合は追加してください。）</w:t>
            </w:r>
          </w:p>
          <w:p>
            <w:pPr>
              <w:pStyle w:val="0"/>
              <w:ind w:firstLine="210" w:firstLineChars="100"/>
              <w:rPr>
                <w:rFonts w:hint="eastAsia" w:ascii="HG丸ｺﾞｼｯｸM-PRO" w:hAnsi="HG丸ｺﾞｼｯｸM-PRO" w:eastAsia="HG丸ｺﾞｼｯｸM-PRO"/>
              </w:rPr>
            </w:pPr>
            <w:r>
              <w:rPr>
                <w:rFonts w:hint="eastAsia" w:ascii="HG丸ｺﾞｼｯｸM-PRO" w:hAnsi="HG丸ｺﾞｼｯｸM-PRO" w:eastAsia="HG丸ｺﾞｼｯｸM-PRO"/>
              </w:rPr>
              <w:t>【特定負担額（上乗せ徴収額）とは】</w:t>
            </w:r>
          </w:p>
          <w:p>
            <w:pPr>
              <w:pStyle w:val="0"/>
              <w:ind w:firstLine="210" w:firstLineChars="100"/>
              <w:rPr>
                <w:rFonts w:hint="eastAsia" w:ascii="HG丸ｺﾞｼｯｸM-PRO" w:hAnsi="HG丸ｺﾞｼｯｸM-PRO" w:eastAsia="HG丸ｺﾞｼｯｸM-PRO"/>
              </w:rPr>
            </w:pPr>
            <w:r>
              <w:rPr>
                <w:rFonts w:hint="eastAsia" w:ascii="HG丸ｺﾞｼｯｸM-PRO" w:hAnsi="HG丸ｺﾞｼｯｸM-PRO" w:eastAsia="HG丸ｺﾞｼｯｸM-PRO"/>
              </w:rPr>
              <w:t>　教育・保育を提供するための標準的な費用として定める公定価格によって賄われな</w:t>
            </w:r>
          </w:p>
          <w:p>
            <w:pPr>
              <w:pStyle w:val="0"/>
              <w:ind w:left="210" w:leftChars="100" w:firstLine="0" w:firstLineChars="0"/>
              <w:rPr>
                <w:rFonts w:hint="eastAsia" w:ascii="HG丸ｺﾞｼｯｸM-PRO" w:hAnsi="HG丸ｺﾞｼｯｸM-PRO" w:eastAsia="HG丸ｺﾞｼｯｸM-PRO"/>
              </w:rPr>
            </w:pPr>
            <w:r>
              <w:rPr>
                <w:rFonts w:hint="eastAsia" w:ascii="HG丸ｺﾞｼｯｸM-PRO" w:hAnsi="HG丸ｺﾞｼｯｸM-PRO" w:eastAsia="HG丸ｺﾞｼｯｸM-PRO"/>
              </w:rPr>
              <w:t>い費用の内、こどもの心身の発達に資すると判断でき、教育・保育の質の向上を図る上で特に必要であると認められる対価について保護者に負担を求める費用。</w:t>
            </w:r>
          </w:p>
          <w:p>
            <w:pPr>
              <w:pStyle w:val="0"/>
              <w:ind w:left="210" w:leftChars="100" w:firstLine="0" w:firstLineChars="0"/>
              <w:rPr>
                <w:rFonts w:hint="eastAsia" w:ascii="HG丸ｺﾞｼｯｸM-PRO" w:hAnsi="HG丸ｺﾞｼｯｸM-PRO" w:eastAsia="HG丸ｺﾞｼｯｸM-PRO"/>
              </w:rPr>
            </w:pPr>
            <w:r>
              <w:rPr>
                <w:rFonts w:hint="eastAsia" w:ascii="HG丸ｺﾞｼｯｸM-PRO" w:hAnsi="HG丸ｺﾞｼｯｸM-PRO" w:eastAsia="HG丸ｺﾞｼｯｸM-PRO"/>
              </w:rPr>
              <w:t>※保育所で上乗せ徴収を実施する場合は、事前に市との協議が必要です。</w:t>
            </w:r>
          </w:p>
          <w:p>
            <w:pPr>
              <w:pStyle w:val="0"/>
              <w:ind w:firstLine="210" w:firstLineChars="100"/>
              <w:rPr>
                <w:rFonts w:hint="eastAsia" w:ascii="HG丸ｺﾞｼｯｸM-PRO" w:hAnsi="HG丸ｺﾞｼｯｸM-PRO" w:eastAsia="HG丸ｺﾞｼｯｸM-PRO"/>
              </w:rPr>
            </w:pPr>
          </w:p>
          <w:p>
            <w:pPr>
              <w:pStyle w:val="0"/>
              <w:ind w:firstLine="210" w:firstLineChars="100"/>
              <w:rPr>
                <w:rFonts w:hint="eastAsia" w:ascii="HG丸ｺﾞｼｯｸM-PRO" w:hAnsi="HG丸ｺﾞｼｯｸM-PRO" w:eastAsia="HG丸ｺﾞｼｯｸM-PRO"/>
              </w:rPr>
            </w:pPr>
            <w:r>
              <w:rPr>
                <w:rFonts w:hint="eastAsia" w:ascii="HG丸ｺﾞｼｯｸM-PRO" w:hAnsi="HG丸ｺﾞｼｯｸM-PRO" w:eastAsia="HG丸ｺﾞｼｯｸM-PRO"/>
              </w:rPr>
              <w:t>（例）</w:t>
            </w:r>
          </w:p>
          <w:p>
            <w:pPr>
              <w:pStyle w:val="0"/>
              <w:ind w:firstLine="210" w:firstLineChars="100"/>
              <w:rPr>
                <w:rFonts w:hint="eastAsia" w:ascii="HG丸ｺﾞｼｯｸM-PRO" w:hAnsi="HG丸ｺﾞｼｯｸM-PRO" w:eastAsia="HG丸ｺﾞｼｯｸM-PRO"/>
              </w:rPr>
            </w:pPr>
            <w:r>
              <w:rPr>
                <w:rFonts w:hint="eastAsia" w:ascii="HG丸ｺﾞｼｯｸM-PRO" w:hAnsi="HG丸ｺﾞｼｯｸM-PRO" w:eastAsia="HG丸ｺﾞｼｯｸM-PRO"/>
              </w:rPr>
              <w:t>・公定価格上の基準を超えた教員の配置</w:t>
            </w:r>
            <w:r>
              <w:rPr>
                <w:rFonts w:hint="eastAsia" w:ascii="HG丸ｺﾞｼｯｸM-PRO" w:hAnsi="HG丸ｺﾞｼｯｸM-PRO" w:eastAsia="HG丸ｺﾞｼｯｸM-PRO"/>
              </w:rPr>
              <w:t xml:space="preserve"> </w:t>
            </w:r>
          </w:p>
          <w:p>
            <w:pPr>
              <w:pStyle w:val="0"/>
              <w:ind w:firstLine="210" w:firstLineChars="100"/>
              <w:rPr>
                <w:rFonts w:hint="eastAsia" w:ascii="HG丸ｺﾞｼｯｸM-PRO" w:hAnsi="HG丸ｺﾞｼｯｸM-PRO" w:eastAsia="HG丸ｺﾞｼｯｸM-PRO"/>
              </w:rPr>
            </w:pPr>
            <w:r>
              <w:rPr>
                <w:rFonts w:hint="eastAsia" w:ascii="HG丸ｺﾞｼｯｸM-PRO" w:hAnsi="HG丸ｺﾞｼｯｸM-PRO" w:eastAsia="HG丸ｺﾞｼｯｸM-PRO"/>
              </w:rPr>
              <w:t>・平均的な水準を超えた施設整備</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　</w:t>
            </w:r>
          </w:p>
          <w:p>
            <w:pPr>
              <w:pStyle w:val="0"/>
              <w:ind w:firstLine="210" w:firstLineChars="100"/>
              <w:rPr>
                <w:rFonts w:hint="eastAsia" w:ascii="HG丸ｺﾞｼｯｸM-PRO" w:hAnsi="HG丸ｺﾞｼｯｸM-PRO" w:eastAsia="HG丸ｺﾞｼｯｸM-PRO"/>
              </w:rPr>
            </w:pPr>
            <w:r>
              <w:rPr>
                <w:rFonts w:hint="eastAsia" w:ascii="HG丸ｺﾞｼｯｸM-PRO" w:hAnsi="HG丸ｺﾞｼｯｸM-PRO" w:eastAsia="HG丸ｺﾞｼｯｸM-PRO"/>
              </w:rPr>
              <w:t>・付加的な保育（体操、体育、スポーツ、ダンス、音楽、絵画、造形、英語、文字、数等）に要する費用</w:t>
            </w:r>
          </w:p>
          <w:p>
            <w:pPr>
              <w:pStyle w:val="0"/>
              <w:ind w:leftChars="0" w:firstLine="0" w:firstLineChars="0"/>
              <w:rPr>
                <w:rFonts w:hint="eastAsia" w:ascii="HG丸ｺﾞｼｯｸM-PRO" w:hAnsi="HG丸ｺﾞｼｯｸM-PRO" w:eastAsia="HG丸ｺﾞｼｯｸM-PRO"/>
                <w:b w:val="0"/>
                <w:i w:val="0"/>
                <w:smallCaps w:val="0"/>
                <w:strike w:val="0"/>
                <w:dstrike w:val="0"/>
                <w:color w:val="FF0000"/>
                <w:sz w:val="21"/>
                <w:highlight w:val="none"/>
              </w:rPr>
            </w:pP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○保護者にどのように費用の説明をしていますか。</w:t>
            </w:r>
          </w:p>
          <w:tbl>
            <w:tblPr>
              <w:tblStyle w:val="55"/>
              <w:tblW w:w="6720" w:type="dxa"/>
              <w:tblInd w:w="200" w:type="dxa"/>
              <w:tblLayout w:type="fixed"/>
              <w:tblLook w:firstRow="1" w:lastRow="0" w:firstColumn="1" w:lastColumn="0" w:noHBand="0" w:noVBand="1" w:val="04A0"/>
            </w:tblPr>
            <w:tblGrid>
              <w:gridCol w:w="5880"/>
              <w:gridCol w:w="840"/>
            </w:tblGrid>
            <w:tr>
              <w:trPr/>
              <w:tc>
                <w:tcPr>
                  <w:tcW w:w="5880" w:type="dxa"/>
                  <w:vAlign w:val="top"/>
                </w:tcPr>
                <w:p>
                  <w:pPr>
                    <w:pStyle w:val="0"/>
                    <w:jc w:val="left"/>
                    <w:rPr>
                      <w:rFonts w:hint="eastAsia"/>
                    </w:rPr>
                  </w:pPr>
                  <w:r>
                    <w:rPr>
                      <w:rFonts w:hint="eastAsia" w:ascii="HG丸ｺﾞｼｯｸM-PRO" w:hAnsi="HG丸ｺﾞｼｯｸM-PRO" w:eastAsia="HG丸ｺﾞｼｯｸM-PRO"/>
                    </w:rPr>
                    <w:t>重要事項の説明時に文書を交付して説明している</w:t>
                  </w:r>
                </w:p>
              </w:tc>
              <w:tc>
                <w:tcPr>
                  <w:tcW w:w="840" w:type="dxa"/>
                  <w:vAlign w:val="center"/>
                </w:tcPr>
                <w:p>
                  <w:pPr>
                    <w:pStyle w:val="0"/>
                    <w:spacing w:line="320" w:lineRule="exact"/>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r>
            <w:tr>
              <w:trPr/>
              <w:tc>
                <w:tcPr>
                  <w:tcW w:w="5880" w:type="dxa"/>
                  <w:vAlign w:val="top"/>
                </w:tcPr>
                <w:p>
                  <w:pPr>
                    <w:pStyle w:val="0"/>
                    <w:jc w:val="left"/>
                    <w:rPr>
                      <w:rFonts w:hint="eastAsia"/>
                    </w:rPr>
                  </w:pPr>
                  <w:r>
                    <w:rPr>
                      <w:rFonts w:hint="eastAsia" w:ascii="HG丸ｺﾞｼｯｸM-PRO" w:hAnsi="HG丸ｺﾞｼｯｸM-PRO" w:eastAsia="HG丸ｺﾞｼｯｸM-PRO"/>
                    </w:rPr>
                    <w:t>その他</w:t>
                  </w:r>
                </w:p>
              </w:tc>
              <w:tc>
                <w:tcPr>
                  <w:tcW w:w="840" w:type="dxa"/>
                  <w:vAlign w:val="center"/>
                </w:tcPr>
                <w:p>
                  <w:pPr>
                    <w:pStyle w:val="0"/>
                    <w:spacing w:line="320" w:lineRule="exact"/>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r>
          </w:tbl>
          <w:p>
            <w:pPr>
              <w:pStyle w:val="0"/>
              <w:rPr>
                <w:rFonts w:hint="eastAsia" w:ascii="HG丸ｺﾞｼｯｸM-PRO" w:hAnsi="HG丸ｺﾞｼｯｸM-PRO" w:eastAsia="HG丸ｺﾞｼｯｸM-PRO"/>
              </w:rPr>
            </w:pP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○どのように保護者から同意を得ていますか。</w:t>
            </w:r>
          </w:p>
          <w:tbl>
            <w:tblPr>
              <w:tblStyle w:val="55"/>
              <w:tblW w:w="6720" w:type="dxa"/>
              <w:tblInd w:w="200" w:type="dxa"/>
              <w:tblLayout w:type="fixed"/>
              <w:tblLook w:firstRow="1" w:lastRow="0" w:firstColumn="1" w:lastColumn="0" w:noHBand="0" w:noVBand="1" w:val="04A0"/>
            </w:tblPr>
            <w:tblGrid>
              <w:gridCol w:w="2520"/>
              <w:gridCol w:w="840"/>
              <w:gridCol w:w="2520"/>
              <w:gridCol w:w="840"/>
            </w:tblGrid>
            <w:tr>
              <w:trPr/>
              <w:tc>
                <w:tcPr>
                  <w:tcW w:w="2520" w:type="dxa"/>
                  <w:vAlign w:val="top"/>
                </w:tcPr>
                <w:p>
                  <w:pPr>
                    <w:pStyle w:val="0"/>
                    <w:jc w:val="left"/>
                    <w:rPr>
                      <w:rFonts w:hint="eastAsia"/>
                    </w:rPr>
                  </w:pPr>
                  <w:r>
                    <w:rPr>
                      <w:rFonts w:hint="eastAsia" w:ascii="HG丸ｺﾞｼｯｸM-PRO" w:hAnsi="HG丸ｺﾞｼｯｸM-PRO" w:eastAsia="HG丸ｺﾞｼｯｸM-PRO"/>
                    </w:rPr>
                    <w:t>書面への署名又は捺印</w:t>
                  </w:r>
                </w:p>
              </w:tc>
              <w:tc>
                <w:tcPr>
                  <w:tcW w:w="840" w:type="dxa"/>
                  <w:vAlign w:val="center"/>
                </w:tcPr>
                <w:p>
                  <w:pPr>
                    <w:pStyle w:val="0"/>
                    <w:spacing w:line="320" w:lineRule="exact"/>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c>
                <w:tcPr>
                  <w:tcW w:w="2520" w:type="dxa"/>
                  <w:vAlign w:val="center"/>
                </w:tcPr>
                <w:p>
                  <w:pPr>
                    <w:pStyle w:val="0"/>
                    <w:rPr>
                      <w:rFonts w:hint="eastAsia"/>
                    </w:rPr>
                  </w:pPr>
                  <w:r>
                    <w:rPr>
                      <w:rFonts w:hint="eastAsia" w:ascii="HG丸ｺﾞｼｯｸM-PRO" w:hAnsi="HG丸ｺﾞｼｯｸM-PRO" w:eastAsia="HG丸ｺﾞｼｯｸM-PRO"/>
                    </w:rPr>
                    <w:t>口頭</w:t>
                  </w:r>
                </w:p>
              </w:tc>
              <w:tc>
                <w:tcPr>
                  <w:tcW w:w="840" w:type="dxa"/>
                  <w:vAlign w:val="center"/>
                </w:tcPr>
                <w:p>
                  <w:pPr>
                    <w:pStyle w:val="0"/>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r>
          </w:tbl>
          <w:p>
            <w:pPr>
              <w:pStyle w:val="0"/>
              <w:jc w:val="left"/>
              <w:rPr>
                <w:rFonts w:hint="eastAsia" w:ascii="HG丸ｺﾞｼｯｸM-PRO" w:hAnsi="HG丸ｺﾞｼｯｸM-PRO" w:eastAsia="HG丸ｺﾞｼｯｸM-PRO"/>
                <w:b w:val="0"/>
                <w:i w:val="0"/>
                <w:smallCaps w:val="0"/>
                <w:color w:val="auto"/>
                <w:sz w:val="21"/>
                <w:highlight w:val="none"/>
              </w:rPr>
            </w:pP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○保護者の同意日は記録されていますか。</w:t>
            </w:r>
          </w:p>
          <w:tbl>
            <w:tblPr>
              <w:tblStyle w:val="55"/>
              <w:tblW w:w="6720" w:type="dxa"/>
              <w:tblInd w:w="200" w:type="dxa"/>
              <w:tblLayout w:type="fixed"/>
              <w:tblLook w:firstRow="1" w:lastRow="0" w:firstColumn="1" w:lastColumn="0" w:noHBand="0" w:noVBand="1" w:val="04A0"/>
            </w:tblPr>
            <w:tblGrid>
              <w:gridCol w:w="2520"/>
              <w:gridCol w:w="840"/>
              <w:gridCol w:w="2520"/>
              <w:gridCol w:w="840"/>
            </w:tblGrid>
            <w:tr>
              <w:trPr/>
              <w:tc>
                <w:tcPr>
                  <w:tcW w:w="2520" w:type="dxa"/>
                  <w:vAlign w:val="top"/>
                </w:tcPr>
                <w:p>
                  <w:pPr>
                    <w:pStyle w:val="0"/>
                    <w:jc w:val="left"/>
                    <w:rPr>
                      <w:rFonts w:hint="eastAsia"/>
                    </w:rPr>
                  </w:pPr>
                  <w:r>
                    <w:rPr>
                      <w:rFonts w:hint="eastAsia" w:ascii="HG丸ｺﾞｼｯｸM-PRO" w:hAnsi="HG丸ｺﾞｼｯｸM-PRO" w:eastAsia="HG丸ｺﾞｼｯｸM-PRO"/>
                    </w:rPr>
                    <w:t>記録している</w:t>
                  </w:r>
                </w:p>
              </w:tc>
              <w:tc>
                <w:tcPr>
                  <w:tcW w:w="840" w:type="dxa"/>
                  <w:vAlign w:val="center"/>
                </w:tcPr>
                <w:p>
                  <w:pPr>
                    <w:pStyle w:val="0"/>
                    <w:spacing w:line="320" w:lineRule="exact"/>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c>
                <w:tcPr>
                  <w:tcW w:w="2520" w:type="dxa"/>
                  <w:vAlign w:val="center"/>
                </w:tcPr>
                <w:p>
                  <w:pPr>
                    <w:pStyle w:val="0"/>
                    <w:rPr>
                      <w:rFonts w:hint="eastAsia"/>
                    </w:rPr>
                  </w:pPr>
                  <w:r>
                    <w:rPr>
                      <w:rFonts w:hint="eastAsia" w:ascii="HG丸ｺﾞｼｯｸM-PRO" w:hAnsi="HG丸ｺﾞｼｯｸM-PRO" w:eastAsia="HG丸ｺﾞｼｯｸM-PRO"/>
                    </w:rPr>
                    <w:t>記録していない</w:t>
                  </w:r>
                </w:p>
              </w:tc>
              <w:tc>
                <w:tcPr>
                  <w:tcW w:w="840" w:type="dxa"/>
                  <w:vAlign w:val="center"/>
                </w:tcPr>
                <w:p>
                  <w:pPr>
                    <w:pStyle w:val="0"/>
                    <w:spacing w:line="320" w:lineRule="exact"/>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bl>
          <w:p>
            <w:pPr>
              <w:pStyle w:val="0"/>
              <w:jc w:val="right"/>
              <w:rPr>
                <w:rFonts w:hint="eastAsia" w:ascii="HG丸ｺﾞｼｯｸM-PRO" w:hAnsi="HG丸ｺﾞｼｯｸM-PRO" w:eastAsia="HG丸ｺﾞｼｯｸM-PRO"/>
              </w:rPr>
            </w:pPr>
          </w:p>
          <w:p>
            <w:pPr>
              <w:pStyle w:val="0"/>
              <w:ind w:rightChars="0"/>
              <w:jc w:val="right"/>
              <w:rPr>
                <w:rFonts w:hint="eastAsia"/>
              </w:rPr>
            </w:pPr>
            <w:r>
              <w:rPr>
                <w:rFonts w:hint="eastAsia" w:ascii="HG丸ｺﾞｼｯｸM-PRO" w:hAnsi="HG丸ｺﾞｼｯｸM-PRO" w:eastAsia="HG丸ｺﾞｼｯｸM-PRO"/>
                <w:b w:val="0"/>
                <w:i w:val="0"/>
                <w:smallCaps w:val="0"/>
                <w:color w:val="auto"/>
                <w:sz w:val="21"/>
                <w:highlight w:val="none"/>
              </w:rPr>
              <w:t>（確認基準条例第１３条第３項）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p>
        </w:tc>
      </w:tr>
      <w:tr>
        <w:trPr>
          <w:cantSplit/>
          <w:trHeight w:val="9465" w:hRule="atLeast"/>
        </w:trPr>
        <w:tc>
          <w:tcPr>
            <w:tcW w:w="4337" w:type="pct"/>
            <w:tcBorders>
              <w:top w:val="none" w:color="auto" w:sz="0"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ind w:left="0" w:leftChars="0" w:firstLine="0" w:firstLineChars="0"/>
              <w:jc w:val="left"/>
              <w:rPr>
                <w:rFonts w:hint="eastAsia" w:ascii="HG丸ｺﾞｼｯｸM-PRO" w:hAnsi="HG丸ｺﾞｼｯｸM-PRO" w:eastAsia="HG丸ｺﾞｼｯｸM-PRO"/>
                <w:b w:val="0"/>
                <w:i w:val="0"/>
                <w:smallCaps w:val="0"/>
                <w:color w:val="auto"/>
                <w:sz w:val="21"/>
                <w:highlight w:val="none"/>
              </w:rPr>
            </w:pPr>
          </w:p>
          <w:p>
            <w:pPr>
              <w:pStyle w:val="0"/>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○実費徴収を行っていますか。</w:t>
            </w:r>
          </w:p>
          <w:tbl>
            <w:tblPr>
              <w:tblStyle w:val="55"/>
              <w:tblW w:w="6720" w:type="dxa"/>
              <w:tblInd w:w="200" w:type="dxa"/>
              <w:tblLayout w:type="fixed"/>
              <w:tblLook w:firstRow="1" w:lastRow="0" w:firstColumn="1" w:lastColumn="0" w:noHBand="0" w:noVBand="1" w:val="04A0"/>
            </w:tblPr>
            <w:tblGrid>
              <w:gridCol w:w="2730"/>
              <w:gridCol w:w="840"/>
              <w:gridCol w:w="2310"/>
              <w:gridCol w:w="840"/>
            </w:tblGrid>
            <w:tr>
              <w:trPr/>
              <w:tc>
                <w:tcPr>
                  <w:tcW w:w="2730" w:type="dxa"/>
                  <w:vAlign w:val="top"/>
                </w:tcPr>
                <w:p>
                  <w:pPr>
                    <w:pStyle w:val="0"/>
                    <w:jc w:val="left"/>
                    <w:rPr>
                      <w:rFonts w:hint="eastAsia"/>
                    </w:rPr>
                  </w:pPr>
                  <w:r>
                    <w:rPr>
                      <w:rFonts w:hint="eastAsia" w:ascii="HG丸ｺﾞｼｯｸM-PRO" w:hAnsi="HG丸ｺﾞｼｯｸM-PRO" w:eastAsia="HG丸ｺﾞｼｯｸM-PRO"/>
                    </w:rPr>
                    <w:t>徴収している</w:t>
                  </w:r>
                </w:p>
              </w:tc>
              <w:tc>
                <w:tcPr>
                  <w:tcW w:w="840" w:type="dxa"/>
                  <w:vAlign w:val="center"/>
                </w:tcPr>
                <w:p>
                  <w:pPr>
                    <w:pStyle w:val="0"/>
                    <w:spacing w:line="320" w:lineRule="exact"/>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c>
                <w:tcPr>
                  <w:tcW w:w="2310" w:type="dxa"/>
                  <w:vAlign w:val="center"/>
                </w:tcPr>
                <w:p>
                  <w:pPr>
                    <w:pStyle w:val="0"/>
                    <w:rPr>
                      <w:rFonts w:hint="eastAsia"/>
                    </w:rPr>
                  </w:pPr>
                  <w:r>
                    <w:rPr>
                      <w:rFonts w:hint="eastAsia" w:ascii="HG丸ｺﾞｼｯｸM-PRO" w:hAnsi="HG丸ｺﾞｼｯｸM-PRO" w:eastAsia="HG丸ｺﾞｼｯｸM-PRO"/>
                    </w:rPr>
                    <w:t>徴収していない</w:t>
                  </w:r>
                </w:p>
              </w:tc>
              <w:tc>
                <w:tcPr>
                  <w:tcW w:w="840" w:type="dxa"/>
                  <w:vAlign w:val="center"/>
                </w:tcPr>
                <w:p>
                  <w:pPr>
                    <w:pStyle w:val="0"/>
                    <w:spacing w:line="320" w:lineRule="exact"/>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bl>
          <w:p>
            <w:pPr>
              <w:pStyle w:val="0"/>
              <w:ind w:left="420" w:leftChars="100" w:hanging="210" w:hangingChars="100"/>
              <w:jc w:val="left"/>
              <w:rPr>
                <w:rFonts w:hint="eastAsia" w:ascii="HG丸ｺﾞｼｯｸM-PRO" w:hAnsi="HG丸ｺﾞｼｯｸM-PRO" w:eastAsia="HG丸ｺﾞｼｯｸM-PRO"/>
                <w:b w:val="0"/>
                <w:i w:val="0"/>
                <w:smallCaps w:val="0"/>
                <w:color w:val="auto"/>
                <w:sz w:val="21"/>
              </w:rPr>
            </w:pPr>
            <w:r>
              <w:rPr>
                <w:rFonts w:hint="eastAsia" w:ascii="HG丸ｺﾞｼｯｸM-PRO" w:hAnsi="HG丸ｺﾞｼｯｸM-PRO" w:eastAsia="HG丸ｺﾞｼｯｸM-PRO"/>
                <w:b w:val="0"/>
                <w:i w:val="0"/>
                <w:smallCaps w:val="0"/>
                <w:color w:val="auto"/>
                <w:sz w:val="21"/>
              </w:rPr>
              <w:t>【実費徴収とは】</w:t>
            </w:r>
          </w:p>
          <w:p>
            <w:pPr>
              <w:pStyle w:val="0"/>
              <w:ind w:left="210" w:leftChars="100" w:firstLine="210" w:firstLineChars="100"/>
              <w:rPr>
                <w:rFonts w:hint="eastAsia" w:ascii="HG丸ｺﾞｼｯｸM-PRO" w:hAnsi="HG丸ｺﾞｼｯｸM-PRO" w:eastAsia="HG丸ｺﾞｼｯｸM-PRO"/>
                <w:b w:val="0"/>
                <w:i w:val="0"/>
                <w:smallCaps w:val="0"/>
                <w:color w:val="auto"/>
                <w:sz w:val="21"/>
              </w:rPr>
            </w:pPr>
            <w:r>
              <w:rPr>
                <w:rFonts w:hint="eastAsia" w:ascii="HG丸ｺﾞｼｯｸM-PRO" w:hAnsi="HG丸ｺﾞｼｯｸM-PRO" w:eastAsia="HG丸ｺﾞｼｯｸM-PRO"/>
                <w:b w:val="0"/>
                <w:i w:val="0"/>
                <w:smallCaps w:val="0"/>
                <w:color w:val="auto"/>
                <w:sz w:val="21"/>
              </w:rPr>
              <w:t>教育・保育施設の利用において通常必要とされる経費であって、保護者に負担させることが適当と認められるもの。</w:t>
            </w:r>
          </w:p>
          <w:p>
            <w:pPr>
              <w:pStyle w:val="0"/>
              <w:ind w:left="0" w:leftChars="0" w:firstLine="420" w:firstLineChars="200"/>
              <w:rPr>
                <w:rFonts w:hint="eastAsia" w:ascii="HG丸ｺﾞｼｯｸM-PRO" w:hAnsi="HG丸ｺﾞｼｯｸM-PRO" w:eastAsia="HG丸ｺﾞｼｯｸM-PRO"/>
                <w:b w:val="0"/>
                <w:i w:val="0"/>
                <w:smallCaps w:val="0"/>
                <w:color w:val="auto"/>
                <w:sz w:val="21"/>
              </w:rPr>
            </w:pPr>
            <w:r>
              <w:rPr>
                <w:rFonts w:hint="eastAsia" w:ascii="HG丸ｺﾞｼｯｸM-PRO" w:hAnsi="HG丸ｺﾞｼｯｸM-PRO" w:eastAsia="HG丸ｺﾞｼｯｸM-PRO"/>
                <w:b w:val="0"/>
                <w:i w:val="0"/>
                <w:smallCaps w:val="0"/>
                <w:color w:val="auto"/>
                <w:sz w:val="21"/>
              </w:rPr>
              <w:t>（例）</w:t>
            </w:r>
          </w:p>
          <w:p>
            <w:pPr>
              <w:pStyle w:val="0"/>
              <w:ind w:left="0" w:leftChars="0" w:firstLine="420" w:firstLineChars="200"/>
              <w:rPr>
                <w:rFonts w:hint="eastAsia" w:ascii="HG丸ｺﾞｼｯｸM-PRO" w:hAnsi="HG丸ｺﾞｼｯｸM-PRO" w:eastAsia="HG丸ｺﾞｼｯｸM-PRO"/>
                <w:b w:val="0"/>
                <w:i w:val="0"/>
                <w:smallCaps w:val="0"/>
                <w:color w:val="auto"/>
                <w:sz w:val="21"/>
              </w:rPr>
            </w:pPr>
            <w:r>
              <w:rPr>
                <w:rFonts w:hint="eastAsia" w:ascii="HG丸ｺﾞｼｯｸM-PRO" w:hAnsi="HG丸ｺﾞｼｯｸM-PRO" w:eastAsia="HG丸ｺﾞｼｯｸM-PRO"/>
                <w:b w:val="0"/>
                <w:i w:val="0"/>
                <w:smallCaps w:val="0"/>
                <w:color w:val="auto"/>
                <w:sz w:val="21"/>
              </w:rPr>
              <w:t>　・文房具代・制服代</w:t>
            </w:r>
          </w:p>
          <w:p>
            <w:pPr>
              <w:pStyle w:val="0"/>
              <w:ind w:left="0" w:leftChars="0" w:firstLine="420" w:firstLineChars="200"/>
              <w:rPr>
                <w:rFonts w:hint="eastAsia" w:ascii="HG丸ｺﾞｼｯｸM-PRO" w:hAnsi="HG丸ｺﾞｼｯｸM-PRO" w:eastAsia="HG丸ｺﾞｼｯｸM-PRO"/>
                <w:b w:val="0"/>
                <w:i w:val="0"/>
                <w:smallCaps w:val="0"/>
                <w:color w:val="auto"/>
                <w:sz w:val="21"/>
              </w:rPr>
            </w:pPr>
            <w:r>
              <w:rPr>
                <w:rFonts w:hint="eastAsia" w:ascii="HG丸ｺﾞｼｯｸM-PRO" w:hAnsi="HG丸ｺﾞｼｯｸM-PRO" w:eastAsia="HG丸ｺﾞｼｯｸM-PRO"/>
                <w:b w:val="0"/>
                <w:i w:val="0"/>
                <w:smallCaps w:val="0"/>
                <w:color w:val="auto"/>
                <w:sz w:val="21"/>
              </w:rPr>
              <w:t>　・遠足代・行事参加代</w:t>
            </w:r>
          </w:p>
          <w:p>
            <w:pPr>
              <w:pStyle w:val="0"/>
              <w:ind w:left="0" w:leftChars="0" w:firstLine="420" w:firstLineChars="200"/>
              <w:rPr>
                <w:rFonts w:hint="eastAsia" w:ascii="HG丸ｺﾞｼｯｸM-PRO" w:hAnsi="HG丸ｺﾞｼｯｸM-PRO" w:eastAsia="HG丸ｺﾞｼｯｸM-PRO"/>
                <w:b w:val="0"/>
                <w:i w:val="0"/>
                <w:smallCaps w:val="0"/>
                <w:color w:val="auto"/>
                <w:sz w:val="21"/>
              </w:rPr>
            </w:pPr>
            <w:r>
              <w:rPr>
                <w:rFonts w:hint="eastAsia" w:ascii="HG丸ｺﾞｼｯｸM-PRO" w:hAnsi="HG丸ｺﾞｼｯｸM-PRO" w:eastAsia="HG丸ｺﾞｼｯｸM-PRO"/>
                <w:b w:val="0"/>
                <w:i w:val="0"/>
                <w:smallCaps w:val="0"/>
                <w:color w:val="auto"/>
                <w:sz w:val="21"/>
              </w:rPr>
              <w:t>　・給食代・食材費</w:t>
            </w:r>
          </w:p>
          <w:p>
            <w:pPr>
              <w:pStyle w:val="0"/>
              <w:ind w:left="0" w:leftChars="0" w:firstLine="420" w:firstLineChars="200"/>
              <w:rPr>
                <w:rFonts w:hint="eastAsia" w:ascii="HG丸ｺﾞｼｯｸM-PRO" w:hAnsi="HG丸ｺﾞｼｯｸM-PRO" w:eastAsia="HG丸ｺﾞｼｯｸM-PRO"/>
                <w:b w:val="0"/>
                <w:i w:val="0"/>
                <w:smallCaps w:val="0"/>
                <w:color w:val="auto"/>
                <w:sz w:val="21"/>
              </w:rPr>
            </w:pPr>
            <w:r>
              <w:rPr>
                <w:rFonts w:hint="eastAsia" w:ascii="HG丸ｺﾞｼｯｸM-PRO" w:hAnsi="HG丸ｺﾞｼｯｸM-PRO" w:eastAsia="HG丸ｺﾞｼｯｸM-PRO"/>
                <w:b w:val="0"/>
                <w:i w:val="0"/>
                <w:smallCaps w:val="0"/>
                <w:color w:val="auto"/>
                <w:sz w:val="21"/>
              </w:rPr>
              <w:t>　・通園バス代　　　　　　等</w:t>
            </w:r>
          </w:p>
          <w:p>
            <w:pPr>
              <w:pStyle w:val="0"/>
              <w:ind w:left="0" w:leftChars="0" w:firstLine="420" w:firstLineChars="200"/>
              <w:rPr>
                <w:rFonts w:hint="eastAsia" w:ascii="HG丸ｺﾞｼｯｸM-PRO" w:hAnsi="HG丸ｺﾞｼｯｸM-PRO" w:eastAsia="HG丸ｺﾞｼｯｸM-PRO"/>
                <w:b w:val="0"/>
                <w:i w:val="0"/>
                <w:smallCaps w:val="0"/>
                <w:color w:val="auto"/>
                <w:sz w:val="21"/>
              </w:rPr>
            </w:pPr>
          </w:p>
          <w:p>
            <w:pPr>
              <w:pStyle w:val="0"/>
              <w:ind w:left="420" w:leftChars="100" w:hanging="210" w:hanging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○費用の内容と金額を記入してください。</w:t>
            </w:r>
          </w:p>
          <w:tbl>
            <w:tblPr>
              <w:tblStyle w:val="55"/>
              <w:tblW w:w="0" w:type="auto"/>
              <w:tblInd w:w="200" w:type="dxa"/>
              <w:tblLayout w:type="fixed"/>
              <w:tblLook w:firstRow="1" w:lastRow="0" w:firstColumn="1" w:lastColumn="0" w:noHBand="0" w:noVBand="1" w:val="04A0"/>
            </w:tblPr>
            <w:tblGrid>
              <w:gridCol w:w="5040"/>
              <w:gridCol w:w="1680"/>
            </w:tblGrid>
            <w:tr>
              <w:trPr/>
              <w:tc>
                <w:tcPr>
                  <w:tcW w:w="5040" w:type="dxa"/>
                  <w:vAlign w:val="center"/>
                </w:tcPr>
                <w:p>
                  <w:pPr>
                    <w:pStyle w:val="0"/>
                    <w:jc w:val="center"/>
                    <w:rPr>
                      <w:rFonts w:hint="eastAsia"/>
                    </w:rPr>
                  </w:pPr>
                  <w:r>
                    <w:rPr>
                      <w:rFonts w:hint="eastAsia" w:ascii="HG丸ｺﾞｼｯｸM-PRO" w:hAnsi="HG丸ｺﾞｼｯｸM-PRO" w:eastAsia="HG丸ｺﾞｼｯｸM-PRO"/>
                    </w:rPr>
                    <w:t>内容</w:t>
                  </w:r>
                </w:p>
              </w:tc>
              <w:tc>
                <w:tcPr>
                  <w:tcW w:w="1680" w:type="dxa"/>
                  <w:vAlign w:val="center"/>
                </w:tcPr>
                <w:p>
                  <w:pPr>
                    <w:pStyle w:val="0"/>
                    <w:jc w:val="center"/>
                    <w:rPr>
                      <w:rFonts w:hint="eastAsia"/>
                    </w:rPr>
                  </w:pPr>
                  <w:r>
                    <w:rPr>
                      <w:rFonts w:hint="eastAsia" w:ascii="HG丸ｺﾞｼｯｸM-PRO" w:hAnsi="HG丸ｺﾞｼｯｸM-PRO" w:eastAsia="HG丸ｺﾞｼｯｸM-PRO"/>
                    </w:rPr>
                    <w:t>金額</w:t>
                  </w:r>
                </w:p>
              </w:tc>
            </w:tr>
            <w:tr>
              <w:trPr/>
              <w:tc>
                <w:tcPr>
                  <w:tcW w:w="5040" w:type="dxa"/>
                  <w:vAlign w:val="top"/>
                </w:tcPr>
                <w:p>
                  <w:pPr>
                    <w:pStyle w:val="0"/>
                    <w:rPr>
                      <w:rFonts w:hint="eastAsia"/>
                    </w:rPr>
                  </w:pPr>
                </w:p>
              </w:tc>
              <w:tc>
                <w:tcPr>
                  <w:tcW w:w="1680" w:type="dxa"/>
                  <w:vAlign w:val="center"/>
                </w:tcPr>
                <w:p>
                  <w:pPr>
                    <w:pStyle w:val="0"/>
                    <w:jc w:val="right"/>
                    <w:rPr>
                      <w:rFonts w:hint="eastAsia"/>
                    </w:rPr>
                  </w:pPr>
                </w:p>
              </w:tc>
            </w:tr>
            <w:tr>
              <w:trPr/>
              <w:tc>
                <w:tcPr>
                  <w:tcW w:w="5040" w:type="dxa"/>
                  <w:vAlign w:val="top"/>
                </w:tcPr>
                <w:p>
                  <w:pPr>
                    <w:pStyle w:val="0"/>
                    <w:rPr>
                      <w:rFonts w:hint="eastAsia"/>
                    </w:rPr>
                  </w:pPr>
                </w:p>
              </w:tc>
              <w:tc>
                <w:tcPr>
                  <w:tcW w:w="1680" w:type="dxa"/>
                  <w:vAlign w:val="center"/>
                </w:tcPr>
                <w:p>
                  <w:pPr>
                    <w:pStyle w:val="0"/>
                    <w:jc w:val="right"/>
                    <w:rPr>
                      <w:rFonts w:hint="eastAsia"/>
                    </w:rPr>
                  </w:pPr>
                </w:p>
              </w:tc>
            </w:tr>
            <w:tr>
              <w:trPr/>
              <w:tc>
                <w:tcPr>
                  <w:tcW w:w="5040" w:type="dxa"/>
                  <w:vAlign w:val="top"/>
                </w:tcPr>
                <w:p>
                  <w:pPr>
                    <w:pStyle w:val="0"/>
                    <w:rPr>
                      <w:rFonts w:hint="eastAsia"/>
                    </w:rPr>
                  </w:pPr>
                </w:p>
              </w:tc>
              <w:tc>
                <w:tcPr>
                  <w:tcW w:w="1680" w:type="dxa"/>
                  <w:vAlign w:val="center"/>
                </w:tcPr>
                <w:p>
                  <w:pPr>
                    <w:pStyle w:val="0"/>
                    <w:jc w:val="right"/>
                    <w:rPr>
                      <w:rFonts w:hint="eastAsia"/>
                    </w:rPr>
                  </w:pPr>
                </w:p>
              </w:tc>
            </w:tr>
            <w:tr>
              <w:trPr/>
              <w:tc>
                <w:tcPr>
                  <w:tcW w:w="5040" w:type="dxa"/>
                  <w:vAlign w:val="top"/>
                </w:tcPr>
                <w:p>
                  <w:pPr>
                    <w:pStyle w:val="0"/>
                    <w:rPr>
                      <w:rFonts w:hint="eastAsia"/>
                    </w:rPr>
                  </w:pPr>
                </w:p>
              </w:tc>
              <w:tc>
                <w:tcPr>
                  <w:tcW w:w="1680" w:type="dxa"/>
                  <w:vAlign w:val="center"/>
                </w:tcPr>
                <w:p>
                  <w:pPr>
                    <w:pStyle w:val="0"/>
                    <w:jc w:val="right"/>
                    <w:rPr>
                      <w:rFonts w:hint="eastAsia"/>
                    </w:rPr>
                  </w:pPr>
                </w:p>
              </w:tc>
            </w:tr>
            <w:tr>
              <w:trPr/>
              <w:tc>
                <w:tcPr>
                  <w:tcW w:w="5040" w:type="dxa"/>
                  <w:vAlign w:val="top"/>
                </w:tcPr>
                <w:p>
                  <w:pPr>
                    <w:pStyle w:val="0"/>
                    <w:rPr>
                      <w:rFonts w:hint="eastAsia"/>
                    </w:rPr>
                  </w:pPr>
                </w:p>
              </w:tc>
              <w:tc>
                <w:tcPr>
                  <w:tcW w:w="1680" w:type="dxa"/>
                  <w:vAlign w:val="center"/>
                </w:tcPr>
                <w:p>
                  <w:pPr>
                    <w:pStyle w:val="0"/>
                    <w:jc w:val="right"/>
                    <w:rPr>
                      <w:rFonts w:hint="eastAsia"/>
                    </w:rPr>
                  </w:pPr>
                </w:p>
              </w:tc>
            </w:tr>
            <w:tr>
              <w:trPr/>
              <w:tc>
                <w:tcPr>
                  <w:tcW w:w="5040" w:type="dxa"/>
                  <w:vAlign w:val="top"/>
                </w:tcPr>
                <w:p>
                  <w:pPr>
                    <w:pStyle w:val="0"/>
                    <w:rPr>
                      <w:rFonts w:hint="eastAsia"/>
                    </w:rPr>
                  </w:pPr>
                </w:p>
              </w:tc>
              <w:tc>
                <w:tcPr>
                  <w:tcW w:w="1680" w:type="dxa"/>
                  <w:vAlign w:val="center"/>
                </w:tcPr>
                <w:p>
                  <w:pPr>
                    <w:pStyle w:val="0"/>
                    <w:jc w:val="right"/>
                    <w:rPr>
                      <w:rFonts w:hint="eastAsia"/>
                    </w:rPr>
                  </w:pPr>
                </w:p>
              </w:tc>
            </w:tr>
            <w:tr>
              <w:trPr/>
              <w:tc>
                <w:tcPr>
                  <w:tcW w:w="5040" w:type="dxa"/>
                  <w:vAlign w:val="top"/>
                </w:tcPr>
                <w:p>
                  <w:pPr>
                    <w:pStyle w:val="0"/>
                    <w:rPr>
                      <w:rFonts w:hint="eastAsia"/>
                    </w:rPr>
                  </w:pPr>
                </w:p>
              </w:tc>
              <w:tc>
                <w:tcPr>
                  <w:tcW w:w="1680" w:type="dxa"/>
                  <w:vAlign w:val="center"/>
                </w:tcPr>
                <w:p>
                  <w:pPr>
                    <w:pStyle w:val="0"/>
                    <w:jc w:val="right"/>
                    <w:rPr>
                      <w:rFonts w:hint="eastAsia"/>
                    </w:rPr>
                  </w:pPr>
                </w:p>
              </w:tc>
            </w:tr>
          </w:tbl>
          <w:p>
            <w:pPr>
              <w:pStyle w:val="0"/>
              <w:ind w:left="420" w:leftChars="100" w:hanging="210" w:hanging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（欄が不足する場合は追加してください。）</w:t>
            </w:r>
          </w:p>
          <w:p>
            <w:pPr>
              <w:pStyle w:val="0"/>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p>
          <w:p>
            <w:pPr>
              <w:pStyle w:val="0"/>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○保護者にどのように費用の説明をしていますか。</w:t>
            </w:r>
          </w:p>
          <w:tbl>
            <w:tblPr>
              <w:tblStyle w:val="55"/>
              <w:tblW w:w="6720" w:type="dxa"/>
              <w:tblInd w:w="200" w:type="dxa"/>
              <w:tblLayout w:type="fixed"/>
              <w:tblLook w:firstRow="1" w:lastRow="0" w:firstColumn="1" w:lastColumn="0" w:noHBand="0" w:noVBand="1" w:val="04A0"/>
            </w:tblPr>
            <w:tblGrid>
              <w:gridCol w:w="5880"/>
              <w:gridCol w:w="840"/>
            </w:tblGrid>
            <w:tr>
              <w:trPr/>
              <w:tc>
                <w:tcPr>
                  <w:tcW w:w="5880" w:type="dxa"/>
                  <w:vAlign w:val="top"/>
                </w:tcPr>
                <w:p>
                  <w:pPr>
                    <w:pStyle w:val="0"/>
                    <w:jc w:val="left"/>
                    <w:rPr>
                      <w:rFonts w:hint="eastAsia"/>
                    </w:rPr>
                  </w:pPr>
                  <w:r>
                    <w:rPr>
                      <w:rFonts w:hint="eastAsia" w:ascii="HG丸ｺﾞｼｯｸM-PRO" w:hAnsi="HG丸ｺﾞｼｯｸM-PRO" w:eastAsia="HG丸ｺﾞｼｯｸM-PRO"/>
                    </w:rPr>
                    <w:t>重要事項の説明時に文書を交付して説明している</w:t>
                  </w:r>
                </w:p>
              </w:tc>
              <w:tc>
                <w:tcPr>
                  <w:tcW w:w="840" w:type="dxa"/>
                  <w:vAlign w:val="center"/>
                </w:tcPr>
                <w:p>
                  <w:pPr>
                    <w:pStyle w:val="0"/>
                    <w:spacing w:line="320" w:lineRule="exact"/>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r>
            <w:tr>
              <w:trPr/>
              <w:tc>
                <w:tcPr>
                  <w:tcW w:w="5880" w:type="dxa"/>
                  <w:vAlign w:val="top"/>
                </w:tcPr>
                <w:p>
                  <w:pPr>
                    <w:pStyle w:val="0"/>
                    <w:jc w:val="left"/>
                    <w:rPr>
                      <w:rFonts w:hint="eastAsia"/>
                    </w:rPr>
                  </w:pPr>
                  <w:r>
                    <w:rPr>
                      <w:rFonts w:hint="eastAsia" w:ascii="HG丸ｺﾞｼｯｸM-PRO" w:hAnsi="HG丸ｺﾞｼｯｸM-PRO" w:eastAsia="HG丸ｺﾞｼｯｸM-PRO"/>
                    </w:rPr>
                    <w:t>その他</w:t>
                  </w:r>
                </w:p>
              </w:tc>
              <w:tc>
                <w:tcPr>
                  <w:tcW w:w="840" w:type="dxa"/>
                  <w:vAlign w:val="center"/>
                </w:tcPr>
                <w:p>
                  <w:pPr>
                    <w:pStyle w:val="0"/>
                    <w:spacing w:line="320" w:lineRule="exact"/>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r>
          </w:tbl>
          <w:p>
            <w:pPr>
              <w:pStyle w:val="0"/>
              <w:rPr>
                <w:rFonts w:hint="eastAsia" w:ascii="HG丸ｺﾞｼｯｸM-PRO" w:hAnsi="HG丸ｺﾞｼｯｸM-PRO" w:eastAsia="HG丸ｺﾞｼｯｸM-PRO"/>
              </w:rPr>
            </w:pP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○どのように保護者から同意を得ていますか。</w:t>
            </w:r>
          </w:p>
          <w:tbl>
            <w:tblPr>
              <w:tblStyle w:val="55"/>
              <w:tblW w:w="6720" w:type="dxa"/>
              <w:tblInd w:w="200" w:type="dxa"/>
              <w:tblLayout w:type="fixed"/>
              <w:tblLook w:firstRow="1" w:lastRow="0" w:firstColumn="1" w:lastColumn="0" w:noHBand="0" w:noVBand="1" w:val="04A0"/>
            </w:tblPr>
            <w:tblGrid>
              <w:gridCol w:w="2730"/>
              <w:gridCol w:w="840"/>
              <w:gridCol w:w="2310"/>
              <w:gridCol w:w="840"/>
            </w:tblGrid>
            <w:tr>
              <w:trPr/>
              <w:tc>
                <w:tcPr>
                  <w:tcW w:w="2730" w:type="dxa"/>
                  <w:vAlign w:val="top"/>
                </w:tcPr>
                <w:p>
                  <w:pPr>
                    <w:pStyle w:val="0"/>
                    <w:jc w:val="left"/>
                    <w:rPr>
                      <w:rFonts w:hint="eastAsia"/>
                    </w:rPr>
                  </w:pPr>
                  <w:r>
                    <w:rPr>
                      <w:rFonts w:hint="eastAsia" w:ascii="HG丸ｺﾞｼｯｸM-PRO" w:hAnsi="HG丸ｺﾞｼｯｸM-PRO" w:eastAsia="HG丸ｺﾞｼｯｸM-PRO"/>
                    </w:rPr>
                    <w:t>書面への署名又は捺印</w:t>
                  </w:r>
                </w:p>
              </w:tc>
              <w:tc>
                <w:tcPr>
                  <w:tcW w:w="840" w:type="dxa"/>
                  <w:vAlign w:val="center"/>
                </w:tcPr>
                <w:p>
                  <w:pPr>
                    <w:pStyle w:val="0"/>
                    <w:spacing w:line="320" w:lineRule="exact"/>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c>
                <w:tcPr>
                  <w:tcW w:w="2310" w:type="dxa"/>
                  <w:vAlign w:val="center"/>
                </w:tcPr>
                <w:p>
                  <w:pPr>
                    <w:pStyle w:val="0"/>
                    <w:rPr>
                      <w:rFonts w:hint="eastAsia"/>
                    </w:rPr>
                  </w:pPr>
                  <w:r>
                    <w:rPr>
                      <w:rFonts w:hint="eastAsia" w:ascii="HG丸ｺﾞｼｯｸM-PRO" w:hAnsi="HG丸ｺﾞｼｯｸM-PRO" w:eastAsia="HG丸ｺﾞｼｯｸM-PRO"/>
                    </w:rPr>
                    <w:t>口頭</w:t>
                  </w:r>
                </w:p>
              </w:tc>
              <w:tc>
                <w:tcPr>
                  <w:tcW w:w="840" w:type="dxa"/>
                  <w:vAlign w:val="center"/>
                </w:tcPr>
                <w:p>
                  <w:pPr>
                    <w:pStyle w:val="0"/>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r>
          </w:tbl>
          <w:p>
            <w:pPr>
              <w:pStyle w:val="0"/>
              <w:jc w:val="left"/>
              <w:rPr>
                <w:rFonts w:hint="eastAsia" w:ascii="HG丸ｺﾞｼｯｸM-PRO" w:hAnsi="HG丸ｺﾞｼｯｸM-PRO" w:eastAsia="HG丸ｺﾞｼｯｸM-PRO"/>
                <w:b w:val="0"/>
                <w:i w:val="0"/>
                <w:smallCaps w:val="0"/>
                <w:color w:val="auto"/>
                <w:sz w:val="21"/>
                <w:highlight w:val="none"/>
              </w:rPr>
            </w:pP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p>
          <w:p>
            <w:pPr>
              <w:pStyle w:val="0"/>
              <w:ind w:left="0" w:leftChars="0" w:right="0" w:rightChars="0" w:firstLine="4830" w:firstLineChars="2300"/>
              <w:rPr>
                <w:rFonts w:hint="eastAsia"/>
              </w:rPr>
            </w:pPr>
            <w:r>
              <w:rPr>
                <w:rFonts w:hint="eastAsia" w:ascii="HG丸ｺﾞｼｯｸM-PRO" w:hAnsi="HG丸ｺﾞｼｯｸM-PRO" w:eastAsia="HG丸ｺﾞｼｯｸM-PRO"/>
                <w:b w:val="0"/>
                <w:i w:val="0"/>
                <w:smallCaps w:val="0"/>
                <w:color w:val="auto"/>
                <w:sz w:val="21"/>
                <w:highlight w:val="none"/>
              </w:rPr>
              <w:t>（確認基準条例第１３条第４項）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p>
        </w:tc>
      </w:tr>
      <w:tr>
        <w:trPr>
          <w:cantSplit/>
          <w:trHeight w:val="3205" w:hRule="atLeast"/>
        </w:trPr>
        <w:tc>
          <w:tcPr>
            <w:tcW w:w="4337" w:type="pct"/>
            <w:tcBorders>
              <w:top w:val="single" w:color="000000" w:sz="4" w:space="0"/>
              <w:left w:val="none" w:color="auto" w:sz="0" w:space="0"/>
              <w:bottom w:val="single" w:color="000000" w:sz="4" w:space="0"/>
              <w:right w:val="none" w:color="auto" w:sz="0" w:space="0"/>
              <w:tl2br w:val="nil"/>
              <w:tr2bl w:val="nil"/>
            </w:tcBorders>
            <w:tcMar>
              <w:top w:w="0" w:type="dxa"/>
              <w:left w:w="5" w:type="dxa"/>
              <w:bottom w:w="0" w:type="dxa"/>
              <w:right w:w="0" w:type="dxa"/>
            </w:tcMar>
            <w:vAlign w:val="top"/>
          </w:tcPr>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費用の額の支払を受けた場合は、領収証を保護者に対し交付していますか。</w:t>
            </w:r>
          </w:p>
          <w:p>
            <w:pPr>
              <w:pStyle w:val="0"/>
              <w:ind w:left="210" w:hanging="210" w:hangingChars="100"/>
              <w:jc w:val="both"/>
              <w:rPr>
                <w:rFonts w:hint="eastAsia" w:ascii="HG丸ｺﾞｼｯｸM-PRO" w:hAnsi="HG丸ｺﾞｼｯｸM-PRO" w:eastAsia="HG丸ｺﾞｼｯｸM-PRO"/>
                <w:b w:val="0"/>
                <w:i w:val="0"/>
                <w:smallCaps w:val="0"/>
                <w:color w:val="auto"/>
                <w:sz w:val="21"/>
                <w:highlight w:val="none"/>
              </w:rPr>
            </w:pPr>
          </w:p>
          <w:p>
            <w:pPr>
              <w:pStyle w:val="0"/>
              <w:ind w:left="420" w:leftChars="100" w:hanging="210" w:hanging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○領収証をどのように交付していますか。</w:t>
            </w:r>
          </w:p>
          <w:tbl>
            <w:tblPr>
              <w:tblStyle w:val="55"/>
              <w:tblW w:w="0" w:type="auto"/>
              <w:tblInd w:w="200" w:type="dxa"/>
              <w:tblLayout w:type="fixed"/>
              <w:tblLook w:firstRow="1" w:lastRow="0" w:firstColumn="1" w:lastColumn="0" w:noHBand="0" w:noVBand="1" w:val="04A0"/>
            </w:tblPr>
            <w:tblGrid>
              <w:gridCol w:w="4410"/>
              <w:gridCol w:w="840"/>
            </w:tblGrid>
            <w:tr>
              <w:trPr/>
              <w:tc>
                <w:tcPr>
                  <w:tcW w:w="4410" w:type="dxa"/>
                  <w:vAlign w:val="center"/>
                </w:tcPr>
                <w:p>
                  <w:pPr>
                    <w:pStyle w:val="0"/>
                    <w:jc w:val="both"/>
                    <w:rPr>
                      <w:rFonts w:hint="eastAsia"/>
                    </w:rPr>
                  </w:pPr>
                  <w:r>
                    <w:rPr>
                      <w:rFonts w:hint="eastAsia" w:ascii="HG丸ｺﾞｼｯｸM-PRO" w:hAnsi="HG丸ｺﾞｼｯｸM-PRO" w:eastAsia="HG丸ｺﾞｼｯｸM-PRO"/>
                    </w:rPr>
                    <w:t>紙を発行・交付している</w:t>
                  </w:r>
                </w:p>
              </w:tc>
              <w:tc>
                <w:tcPr>
                  <w:tcW w:w="840" w:type="dxa"/>
                  <w:vAlign w:val="center"/>
                </w:tcPr>
                <w:p>
                  <w:pPr>
                    <w:pStyle w:val="0"/>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r>
              <w:trPr/>
              <w:tc>
                <w:tcPr>
                  <w:tcW w:w="4410" w:type="dxa"/>
                  <w:vAlign w:val="top"/>
                </w:tcPr>
                <w:p>
                  <w:pPr>
                    <w:pStyle w:val="0"/>
                    <w:jc w:val="both"/>
                    <w:rPr>
                      <w:rFonts w:hint="eastAsia"/>
                    </w:rPr>
                  </w:pPr>
                  <w:r>
                    <w:rPr>
                      <w:rFonts w:hint="eastAsia" w:ascii="HG丸ｺﾞｼｯｸM-PRO" w:hAnsi="HG丸ｺﾞｼｯｸM-PRO" w:eastAsia="HG丸ｺﾞｼｯｸM-PRO"/>
                    </w:rPr>
                    <w:t>集金袋で対応している</w:t>
                  </w:r>
                </w:p>
              </w:tc>
              <w:tc>
                <w:tcPr>
                  <w:tcW w:w="840" w:type="dxa"/>
                  <w:vAlign w:val="center"/>
                </w:tcPr>
                <w:p>
                  <w:pPr>
                    <w:pStyle w:val="0"/>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r>
              <w:trPr/>
              <w:tc>
                <w:tcPr>
                  <w:tcW w:w="4410" w:type="dxa"/>
                  <w:vAlign w:val="top"/>
                </w:tcPr>
                <w:p>
                  <w:pPr>
                    <w:pStyle w:val="0"/>
                    <w:jc w:val="both"/>
                    <w:rPr>
                      <w:rFonts w:hint="eastAsia"/>
                    </w:rPr>
                  </w:pPr>
                  <w:r>
                    <w:rPr>
                      <w:rFonts w:hint="eastAsia" w:ascii="HG丸ｺﾞｼｯｸM-PRO" w:hAnsi="HG丸ｺﾞｼｯｸM-PRO" w:eastAsia="HG丸ｺﾞｼｯｸM-PRO"/>
                    </w:rPr>
                    <w:t>その他</w:t>
                  </w:r>
                </w:p>
              </w:tc>
              <w:tc>
                <w:tcPr>
                  <w:tcW w:w="840" w:type="dxa"/>
                  <w:vAlign w:val="center"/>
                </w:tcPr>
                <w:p>
                  <w:pPr>
                    <w:pStyle w:val="0"/>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bl>
          <w:p>
            <w:pPr>
              <w:pStyle w:val="0"/>
              <w:ind w:left="210" w:hanging="210" w:hangingChars="100"/>
              <w:jc w:val="right"/>
              <w:rPr>
                <w:rFonts w:hint="eastAsia" w:ascii="HG丸ｺﾞｼｯｸM-PRO" w:hAnsi="HG丸ｺﾞｼｯｸM-PRO" w:eastAsia="HG丸ｺﾞｼｯｸM-PRO"/>
                <w:b w:val="0"/>
                <w:i w:val="0"/>
                <w:smallCaps w:val="0"/>
                <w:color w:val="auto"/>
                <w:sz w:val="21"/>
                <w:highlight w:val="none"/>
              </w:rPr>
            </w:pPr>
          </w:p>
          <w:p>
            <w:pPr>
              <w:pStyle w:val="0"/>
              <w:ind w:left="0" w:leftChars="0" w:rightChars="0" w:hanging="210" w:hangingChars="100"/>
              <w:jc w:val="righ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（確認基準条例第１３条第５項）</w:t>
            </w:r>
          </w:p>
          <w:p>
            <w:pPr>
              <w:pStyle w:val="0"/>
              <w:ind w:left="0" w:leftChars="0" w:right="630" w:rightChars="300" w:hanging="210" w:hangingChars="100"/>
              <w:jc w:val="right"/>
              <w:rPr>
                <w:rFonts w:hint="eastAsia"/>
              </w:rPr>
            </w:pP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2910"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top"/>
          </w:tcPr>
          <w:p>
            <w:pPr>
              <w:pStyle w:val="0"/>
              <w:ind w:left="210" w:leftChars="100" w:firstLine="0" w:firstLineChars="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特定負担額（上乗せ徴収）に係る金銭の支払を求める際は、あらかじめ、当該金銭の</w:t>
            </w:r>
          </w:p>
          <w:p>
            <w:pPr>
              <w:pStyle w:val="0"/>
              <w:ind w:left="210" w:leftChars="100" w:firstLine="0" w:firstLineChars="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使途及び額並びに保護者に金銭の支払を求める理由について書面によって明らか</w:t>
            </w:r>
          </w:p>
          <w:p>
            <w:pPr>
              <w:pStyle w:val="0"/>
              <w:ind w:left="210" w:leftChars="100" w:firstLine="0" w:firstLineChars="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にするとともに、保護者に対して説明を行い、文書による同意を得ていますか。</w:t>
            </w:r>
          </w:p>
          <w:p>
            <w:pPr>
              <w:pStyle w:val="0"/>
              <w:ind w:leftChars="0" w:firstLine="0" w:firstLineChars="0"/>
              <w:jc w:val="both"/>
              <w:rPr>
                <w:rFonts w:hint="eastAsia" w:ascii="HG丸ｺﾞｼｯｸM-PRO" w:hAnsi="HG丸ｺﾞｼｯｸM-PRO" w:eastAsia="HG丸ｺﾞｼｯｸM-PRO"/>
                <w:b w:val="0"/>
                <w:i w:val="0"/>
                <w:smallCaps w:val="0"/>
                <w:color w:val="auto"/>
                <w:sz w:val="21"/>
                <w:highlight w:val="none"/>
              </w:rPr>
            </w:pPr>
          </w:p>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rPr>
            </w:pPr>
          </w:p>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○同意を得ている文書の名称を記入してください。</w:t>
            </w:r>
          </w:p>
          <w:tbl>
            <w:tblPr>
              <w:tblStyle w:val="55"/>
              <w:tblW w:w="7350" w:type="dxa"/>
              <w:tblInd w:w="200" w:type="dxa"/>
              <w:tblLayout w:type="fixed"/>
              <w:tblLook w:firstRow="1" w:lastRow="0" w:firstColumn="1" w:lastColumn="0" w:noHBand="0" w:noVBand="1" w:val="04A0"/>
            </w:tblPr>
            <w:tblGrid>
              <w:gridCol w:w="1470"/>
              <w:gridCol w:w="5880"/>
            </w:tblGrid>
            <w:tr>
              <w:trPr/>
              <w:tc>
                <w:tcPr>
                  <w:tcW w:w="1470" w:type="dxa"/>
                  <w:vAlign w:val="top"/>
                </w:tcPr>
                <w:p>
                  <w:pPr>
                    <w:pStyle w:val="0"/>
                    <w:jc w:val="both"/>
                    <w:rPr>
                      <w:rFonts w:hint="eastAsia"/>
                    </w:rPr>
                  </w:pPr>
                  <w:r>
                    <w:rPr>
                      <w:rFonts w:hint="eastAsia" w:ascii="HG丸ｺﾞｼｯｸM-PRO" w:hAnsi="HG丸ｺﾞｼｯｸM-PRO" w:eastAsia="HG丸ｺﾞｼｯｸM-PRO"/>
                    </w:rPr>
                    <w:t>文書の名称</w:t>
                  </w:r>
                </w:p>
              </w:tc>
              <w:tc>
                <w:tcPr>
                  <w:tcW w:w="5880" w:type="dxa"/>
                  <w:vAlign w:val="top"/>
                </w:tcPr>
                <w:p>
                  <w:pPr>
                    <w:pStyle w:val="0"/>
                    <w:jc w:val="both"/>
                    <w:rPr>
                      <w:rFonts w:hint="eastAsia"/>
                    </w:rPr>
                  </w:pPr>
                </w:p>
              </w:tc>
            </w:tr>
          </w:tbl>
          <w:p>
            <w:pPr>
              <w:pStyle w:val="0"/>
              <w:ind w:left="210" w:hanging="210" w:hangingChars="100"/>
              <w:jc w:val="both"/>
              <w:rPr>
                <w:rFonts w:hint="eastAsia" w:ascii="HG丸ｺﾞｼｯｸM-PRO" w:hAnsi="HG丸ｺﾞｼｯｸM-PRO" w:eastAsia="HG丸ｺﾞｼｯｸM-PRO"/>
                <w:b w:val="0"/>
                <w:i w:val="0"/>
                <w:smallCaps w:val="0"/>
                <w:color w:val="auto"/>
                <w:sz w:val="21"/>
                <w:highlight w:val="none"/>
              </w:rPr>
            </w:pPr>
          </w:p>
          <w:p>
            <w:pPr>
              <w:pStyle w:val="0"/>
              <w:ind w:left="210" w:hanging="210" w:hangingChars="100"/>
              <w:jc w:val="right"/>
              <w:rPr>
                <w:rFonts w:hint="eastAsia" w:ascii="HG丸ｺﾞｼｯｸM-PRO" w:hAnsi="HG丸ｺﾞｼｯｸM-PRO" w:eastAsia="HG丸ｺﾞｼｯｸM-PRO"/>
                <w:b w:val="0"/>
                <w:i w:val="0"/>
                <w:smallCaps w:val="0"/>
                <w:color w:val="auto"/>
                <w:sz w:val="21"/>
                <w:highlight w:val="none"/>
              </w:rPr>
            </w:pPr>
          </w:p>
          <w:p>
            <w:pPr>
              <w:pStyle w:val="0"/>
              <w:ind w:left="210" w:hanging="210" w:hangingChars="100"/>
              <w:jc w:val="right"/>
              <w:rPr>
                <w:rFonts w:hint="eastAsia" w:ascii="HG丸ｺﾞｼｯｸM-PRO" w:hAnsi="HG丸ｺﾞｼｯｸM-PRO" w:eastAsia="HG丸ｺﾞｼｯｸM-PRO"/>
                <w:b w:val="0"/>
                <w:i w:val="0"/>
                <w:smallCaps w:val="0"/>
                <w:color w:val="auto"/>
                <w:sz w:val="21"/>
                <w:highlight w:val="none"/>
              </w:rPr>
            </w:pPr>
          </w:p>
          <w:p>
            <w:pPr>
              <w:pStyle w:val="0"/>
              <w:ind w:left="21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rPr>
              <w:t>（確認基準条例第１３条第６項）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2268"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top"/>
          </w:tcPr>
          <w:p>
            <w:pPr>
              <w:pStyle w:val="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（施設型給付費等の額に係る通知等）</w:t>
            </w:r>
          </w:p>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法定代理受領により施設型給付費の支給を受けた場合は、保護者に対し、当該保護</w:t>
            </w:r>
          </w:p>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者に係る施設型給付費の額を通知していますか。（保育所を除く。）</w:t>
            </w:r>
          </w:p>
          <w:p>
            <w:pPr>
              <w:pStyle w:val="0"/>
              <w:ind w:left="210" w:hanging="210" w:hangingChars="100"/>
              <w:jc w:val="both"/>
              <w:rPr>
                <w:rFonts w:hint="eastAsia" w:ascii="HG丸ｺﾞｼｯｸM-PRO" w:hAnsi="HG丸ｺﾞｼｯｸM-PRO" w:eastAsia="HG丸ｺﾞｼｯｸM-PRO"/>
                <w:b w:val="0"/>
                <w:i w:val="0"/>
                <w:smallCaps w:val="0"/>
                <w:color w:val="auto"/>
                <w:sz w:val="21"/>
                <w:highlight w:val="none"/>
              </w:rPr>
            </w:pPr>
          </w:p>
          <w:p>
            <w:pPr>
              <w:pStyle w:val="0"/>
              <w:ind w:left="420" w:leftChars="100" w:hanging="210" w:hanging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○保護者への通知方法を記入してください。</w:t>
            </w:r>
          </w:p>
          <w:tbl>
            <w:tblPr>
              <w:tblStyle w:val="55"/>
              <w:tblW w:w="0" w:type="auto"/>
              <w:tblInd w:w="200" w:type="dxa"/>
              <w:tblLayout w:type="fixed"/>
              <w:tblLook w:firstRow="1" w:lastRow="0" w:firstColumn="1" w:lastColumn="0" w:noHBand="0" w:noVBand="1" w:val="04A0"/>
            </w:tblPr>
            <w:tblGrid>
              <w:gridCol w:w="1260"/>
              <w:gridCol w:w="5880"/>
            </w:tblGrid>
            <w:tr>
              <w:trPr/>
              <w:tc>
                <w:tcPr>
                  <w:tcW w:w="1260" w:type="dxa"/>
                  <w:vAlign w:val="center"/>
                </w:tcPr>
                <w:p>
                  <w:pPr>
                    <w:pStyle w:val="0"/>
                    <w:jc w:val="both"/>
                    <w:rPr>
                      <w:rFonts w:hint="eastAsia"/>
                    </w:rPr>
                  </w:pPr>
                  <w:r>
                    <w:rPr>
                      <w:rFonts w:hint="eastAsia" w:ascii="HG丸ｺﾞｼｯｸM-PRO" w:hAnsi="HG丸ｺﾞｼｯｸM-PRO" w:eastAsia="HG丸ｺﾞｼｯｸM-PRO"/>
                    </w:rPr>
                    <w:t>通知方法</w:t>
                  </w:r>
                </w:p>
              </w:tc>
              <w:tc>
                <w:tcPr>
                  <w:tcW w:w="5880" w:type="dxa"/>
                  <w:vAlign w:val="center"/>
                </w:tcPr>
                <w:p>
                  <w:pPr>
                    <w:pStyle w:val="0"/>
                    <w:jc w:val="both"/>
                    <w:rPr>
                      <w:rFonts w:hint="eastAsia" w:ascii="HG丸ｺﾞｼｯｸM-PRO" w:hAnsi="HG丸ｺﾞｼｯｸM-PRO" w:eastAsia="HG丸ｺﾞｼｯｸM-PRO"/>
                    </w:rPr>
                  </w:pPr>
                </w:p>
                <w:p>
                  <w:pPr>
                    <w:pStyle w:val="0"/>
                    <w:jc w:val="both"/>
                    <w:rPr>
                      <w:rFonts w:hint="eastAsia"/>
                    </w:rPr>
                  </w:pPr>
                </w:p>
              </w:tc>
            </w:tr>
          </w:tbl>
          <w:p>
            <w:pPr>
              <w:pStyle w:val="0"/>
              <w:ind w:left="210" w:hanging="210" w:hangingChars="100"/>
              <w:jc w:val="both"/>
              <w:rPr>
                <w:rFonts w:hint="eastAsia" w:ascii="HG丸ｺﾞｼｯｸM-PRO" w:hAnsi="HG丸ｺﾞｼｯｸM-PRO" w:eastAsia="HG丸ｺﾞｼｯｸM-PRO"/>
                <w:b w:val="0"/>
                <w:i w:val="0"/>
                <w:smallCaps w:val="0"/>
                <w:color w:val="auto"/>
                <w:sz w:val="21"/>
                <w:highlight w:val="none"/>
              </w:rPr>
            </w:pPr>
          </w:p>
          <w:p>
            <w:pPr>
              <w:pStyle w:val="0"/>
              <w:ind w:left="21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rPr>
              <w:t>（確認基準条例第１４条第１項）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3609" w:hRule="atLeast"/>
        </w:trPr>
        <w:tc>
          <w:tcPr>
            <w:tcW w:w="4337" w:type="pct"/>
            <w:tcBorders>
              <w:top w:val="none" w:color="auto" w:sz="0" w:space="0"/>
              <w:left w:val="none" w:color="auto" w:sz="0" w:space="0"/>
              <w:bottom w:val="single" w:color="000000" w:sz="4" w:space="0"/>
              <w:right w:val="none" w:color="auto" w:sz="0" w:space="0"/>
              <w:tl2br w:val="nil"/>
              <w:tr2bl w:val="nil"/>
            </w:tcBorders>
            <w:tcMar>
              <w:top w:w="0" w:type="dxa"/>
              <w:left w:w="5" w:type="dxa"/>
              <w:bottom w:w="0" w:type="dxa"/>
              <w:right w:w="0" w:type="dxa"/>
            </w:tcMar>
            <w:vAlign w:val="top"/>
          </w:tcPr>
          <w:p>
            <w:pPr>
              <w:pStyle w:val="0"/>
              <w:jc w:val="both"/>
              <w:rPr>
                <w:rFonts w:hint="eastAsia" w:ascii="HG丸ｺﾞｼｯｸM-PRO" w:hAnsi="HG丸ｺﾞｼｯｸM-PRO" w:eastAsia="HG丸ｺﾞｼｯｸM-PRO"/>
                <w:b w:val="0"/>
                <w:i w:val="0"/>
                <w:smallCaps w:val="0"/>
                <w:color w:val="auto"/>
                <w:sz w:val="21"/>
                <w:highlight w:val="none"/>
                <w:u w:val="none" w:color="auto"/>
              </w:rPr>
            </w:pPr>
          </w:p>
          <w:p>
            <w:pPr>
              <w:pStyle w:val="0"/>
              <w:jc w:val="both"/>
              <w:rPr>
                <w:rFonts w:hint="eastAsia" w:ascii="HG丸ｺﾞｼｯｸM-PRO" w:hAnsi="HG丸ｺﾞｼｯｸM-PRO" w:eastAsia="HG丸ｺﾞｼｯｸM-PRO"/>
                <w:b w:val="0"/>
                <w:i w:val="0"/>
                <w:smallCaps w:val="0"/>
                <w:color w:val="auto"/>
                <w:sz w:val="21"/>
                <w:highlight w:val="none"/>
                <w:u w:val="none" w:color="auto"/>
              </w:rPr>
            </w:pPr>
            <w:r>
              <w:rPr>
                <w:rFonts w:hint="eastAsia" w:ascii="HG丸ｺﾞｼｯｸM-PRO" w:hAnsi="HG丸ｺﾞｼｯｸM-PRO" w:eastAsia="HG丸ｺﾞｼｯｸM-PRO"/>
                <w:b w:val="0"/>
                <w:i w:val="0"/>
                <w:smallCaps w:val="0"/>
                <w:color w:val="auto"/>
                <w:sz w:val="21"/>
                <w:highlight w:val="none"/>
                <w:u w:val="none" w:color="auto"/>
              </w:rPr>
              <w:t>（特定教育・保育の取扱方針）</w:t>
            </w:r>
          </w:p>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u w:val="none" w:color="auto"/>
              </w:rPr>
            </w:pPr>
            <w:r>
              <w:rPr>
                <w:rFonts w:hint="eastAsia" w:ascii="HG丸ｺﾞｼｯｸM-PRO" w:hAnsi="HG丸ｺﾞｼｯｸM-PRO" w:eastAsia="HG丸ｺﾞｼｯｸM-PRO"/>
                <w:b w:val="0"/>
                <w:i w:val="0"/>
                <w:smallCaps w:val="0"/>
                <w:color w:val="auto"/>
                <w:sz w:val="21"/>
                <w:highlight w:val="none"/>
                <w:u w:val="none" w:color="auto"/>
              </w:rPr>
              <w:t>次の各号に掲げる施設の区分に応じ、当該各号に定めるものに基づき、子どもの心</w:t>
            </w:r>
          </w:p>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u w:val="none" w:color="auto"/>
              </w:rPr>
            </w:pPr>
            <w:r>
              <w:rPr>
                <w:rFonts w:hint="eastAsia" w:ascii="HG丸ｺﾞｼｯｸM-PRO" w:hAnsi="HG丸ｺﾞｼｯｸM-PRO" w:eastAsia="HG丸ｺﾞｼｯｸM-PRO"/>
                <w:b w:val="0"/>
                <w:i w:val="0"/>
                <w:smallCaps w:val="0"/>
                <w:color w:val="auto"/>
                <w:sz w:val="21"/>
                <w:highlight w:val="none"/>
                <w:u w:val="none" w:color="auto"/>
              </w:rPr>
              <w:t>身の状況等に応じて、特定教育・保育の提供を適切に行っていますか。　　　　　　</w:t>
            </w:r>
          </w:p>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u w:val="none" w:color="auto"/>
              </w:rPr>
            </w:pPr>
          </w:p>
          <w:p>
            <w:pPr>
              <w:pStyle w:val="0"/>
              <w:ind w:left="420" w:leftChars="100" w:hanging="210" w:hangingChars="100"/>
              <w:jc w:val="both"/>
              <w:rPr>
                <w:rFonts w:hint="eastAsia" w:ascii="HG丸ｺﾞｼｯｸM-PRO" w:hAnsi="HG丸ｺﾞｼｯｸM-PRO" w:eastAsia="HG丸ｺﾞｼｯｸM-PRO"/>
                <w:b w:val="0"/>
                <w:i w:val="0"/>
                <w:smallCaps w:val="0"/>
                <w:color w:val="auto"/>
                <w:sz w:val="21"/>
                <w:highlight w:val="none"/>
                <w:u w:val="none" w:color="auto"/>
              </w:rPr>
            </w:pPr>
            <w:r>
              <w:rPr>
                <w:rStyle w:val="15"/>
                <w:rFonts w:hint="eastAsia" w:ascii="HG丸ｺﾞｼｯｸM-PRO" w:hAnsi="HG丸ｺﾞｼｯｸM-PRO" w:eastAsia="HG丸ｺﾞｼｯｸM-PRO"/>
                <w:b w:val="0"/>
                <w:i w:val="0"/>
                <w:smallCaps w:val="0"/>
                <w:color w:val="auto"/>
                <w:highlight w:val="none"/>
                <w:u w:val="none" w:color="auto"/>
              </w:rPr>
              <w:t>(1)</w:t>
            </w:r>
            <w:r>
              <w:rPr>
                <w:rStyle w:val="15"/>
                <w:rFonts w:hint="eastAsia" w:ascii="HG丸ｺﾞｼｯｸM-PRO" w:hAnsi="HG丸ｺﾞｼｯｸM-PRO" w:eastAsia="HG丸ｺﾞｼｯｸM-PRO"/>
                <w:b w:val="0"/>
                <w:i w:val="0"/>
                <w:smallCaps w:val="0"/>
                <w:color w:val="auto"/>
                <w:highlight w:val="none"/>
                <w:u w:val="none" w:color="auto"/>
              </w:rPr>
              <w:t>　</w:t>
            </w:r>
            <w:r>
              <w:rPr>
                <w:rStyle w:val="16"/>
                <w:rFonts w:hint="eastAsia" w:ascii="HG丸ｺﾞｼｯｸM-PRO" w:hAnsi="HG丸ｺﾞｼｯｸM-PRO" w:eastAsia="HG丸ｺﾞｼｯｸM-PRO"/>
                <w:b w:val="0"/>
                <w:i w:val="0"/>
                <w:smallCaps w:val="0"/>
                <w:color w:val="auto"/>
                <w:highlight w:val="none"/>
                <w:u w:val="none" w:color="auto"/>
              </w:rPr>
              <w:t>幼保連携型認定こども園：幼保連携型認定こども園教育・保育要領</w:t>
            </w:r>
          </w:p>
          <w:p>
            <w:pPr>
              <w:pStyle w:val="0"/>
              <w:ind w:left="630" w:leftChars="100" w:hanging="420" w:hangingChars="200"/>
              <w:jc w:val="both"/>
              <w:rPr>
                <w:rFonts w:hint="eastAsia" w:ascii="HG丸ｺﾞｼｯｸM-PRO" w:hAnsi="HG丸ｺﾞｼｯｸM-PRO" w:eastAsia="HG丸ｺﾞｼｯｸM-PRO"/>
                <w:b w:val="0"/>
                <w:i w:val="0"/>
                <w:smallCaps w:val="0"/>
                <w:color w:val="auto"/>
                <w:sz w:val="21"/>
                <w:highlight w:val="none"/>
                <w:u w:val="none" w:color="auto"/>
              </w:rPr>
            </w:pPr>
            <w:r>
              <w:rPr>
                <w:rStyle w:val="15"/>
                <w:rFonts w:hint="eastAsia" w:ascii="HG丸ｺﾞｼｯｸM-PRO" w:hAnsi="HG丸ｺﾞｼｯｸM-PRO" w:eastAsia="HG丸ｺﾞｼｯｸM-PRO"/>
                <w:b w:val="0"/>
                <w:i w:val="0"/>
                <w:smallCaps w:val="0"/>
                <w:color w:val="auto"/>
                <w:highlight w:val="none"/>
                <w:u w:val="none" w:color="auto"/>
              </w:rPr>
              <w:t>(2)</w:t>
            </w:r>
            <w:r>
              <w:rPr>
                <w:rStyle w:val="15"/>
                <w:rFonts w:hint="eastAsia" w:ascii="HG丸ｺﾞｼｯｸM-PRO" w:hAnsi="HG丸ｺﾞｼｯｸM-PRO" w:eastAsia="HG丸ｺﾞｼｯｸM-PRO"/>
                <w:b w:val="0"/>
                <w:i w:val="0"/>
                <w:smallCaps w:val="0"/>
                <w:color w:val="auto"/>
                <w:highlight w:val="none"/>
                <w:u w:val="none" w:color="auto"/>
              </w:rPr>
              <w:t>　幼稚園型</w:t>
            </w:r>
            <w:r>
              <w:rPr>
                <w:rStyle w:val="16"/>
                <w:rFonts w:hint="eastAsia" w:ascii="HG丸ｺﾞｼｯｸM-PRO" w:hAnsi="HG丸ｺﾞｼｯｸM-PRO" w:eastAsia="HG丸ｺﾞｼｯｸM-PRO"/>
                <w:b w:val="0"/>
                <w:i w:val="0"/>
                <w:smallCaps w:val="0"/>
                <w:color w:val="auto"/>
                <w:highlight w:val="none"/>
                <w:u w:val="none" w:color="auto"/>
              </w:rPr>
              <w:t>認定こども園及び保育所型認定こども園</w:t>
            </w:r>
            <w:r>
              <w:rPr>
                <w:rStyle w:val="16"/>
                <w:rFonts w:hint="eastAsia" w:ascii="HG丸ｺﾞｼｯｸM-PRO" w:hAnsi="HG丸ｺﾞｼｯｸM-PRO" w:eastAsia="HG丸ｺﾞｼｯｸM-PRO"/>
                <w:b w:val="0"/>
                <w:i w:val="0"/>
                <w:smallCaps w:val="0"/>
                <w:color w:val="auto"/>
                <w:spacing w:val="-2"/>
                <w:highlight w:val="none"/>
                <w:u w:val="none" w:color="auto"/>
              </w:rPr>
              <w:t>：幼稚園教育要領、保育所保育指針及び幼保連携型認定こども園教育・保育要領</w:t>
            </w:r>
          </w:p>
          <w:p>
            <w:pPr>
              <w:pStyle w:val="0"/>
              <w:ind w:left="420" w:leftChars="100" w:hanging="210" w:hangingChars="100"/>
              <w:jc w:val="both"/>
              <w:rPr>
                <w:rFonts w:hint="eastAsia" w:ascii="HG丸ｺﾞｼｯｸM-PRO" w:hAnsi="HG丸ｺﾞｼｯｸM-PRO" w:eastAsia="HG丸ｺﾞｼｯｸM-PRO"/>
                <w:b w:val="0"/>
                <w:i w:val="0"/>
                <w:smallCaps w:val="0"/>
                <w:color w:val="auto"/>
                <w:sz w:val="21"/>
                <w:highlight w:val="none"/>
                <w:u w:val="none" w:color="auto"/>
              </w:rPr>
            </w:pPr>
            <w:r>
              <w:rPr>
                <w:rStyle w:val="15"/>
                <w:rFonts w:hint="eastAsia" w:ascii="HG丸ｺﾞｼｯｸM-PRO" w:hAnsi="HG丸ｺﾞｼｯｸM-PRO" w:eastAsia="HG丸ｺﾞｼｯｸM-PRO"/>
                <w:b w:val="0"/>
                <w:i w:val="0"/>
                <w:smallCaps w:val="0"/>
                <w:color w:val="auto"/>
                <w:highlight w:val="none"/>
                <w:u w:val="none" w:color="auto"/>
              </w:rPr>
              <w:t>(3)</w:t>
            </w:r>
            <w:r>
              <w:rPr>
                <w:rStyle w:val="15"/>
                <w:rFonts w:hint="eastAsia" w:ascii="HG丸ｺﾞｼｯｸM-PRO" w:hAnsi="HG丸ｺﾞｼｯｸM-PRO" w:eastAsia="HG丸ｺﾞｼｯｸM-PRO"/>
                <w:b w:val="0"/>
                <w:i w:val="0"/>
                <w:smallCaps w:val="0"/>
                <w:color w:val="auto"/>
                <w:highlight w:val="none"/>
                <w:u w:val="none" w:color="auto"/>
              </w:rPr>
              <w:t>　</w:t>
            </w:r>
            <w:r>
              <w:rPr>
                <w:rStyle w:val="16"/>
                <w:rFonts w:hint="eastAsia" w:ascii="HG丸ｺﾞｼｯｸM-PRO" w:hAnsi="HG丸ｺﾞｼｯｸM-PRO" w:eastAsia="HG丸ｺﾞｼｯｸM-PRO"/>
                <w:b w:val="0"/>
                <w:i w:val="0"/>
                <w:smallCaps w:val="0"/>
                <w:color w:val="auto"/>
                <w:highlight w:val="none"/>
                <w:u w:val="none" w:color="auto"/>
              </w:rPr>
              <w:t>幼稚園：幼稚園教育要領</w:t>
            </w:r>
          </w:p>
          <w:p>
            <w:pPr>
              <w:pStyle w:val="0"/>
              <w:ind w:left="420" w:leftChars="100" w:hanging="210" w:hangingChars="100"/>
              <w:jc w:val="both"/>
              <w:rPr>
                <w:rFonts w:hint="eastAsia" w:ascii="HG丸ｺﾞｼｯｸM-PRO" w:hAnsi="HG丸ｺﾞｼｯｸM-PRO" w:eastAsia="HG丸ｺﾞｼｯｸM-PRO"/>
                <w:b w:val="0"/>
                <w:i w:val="0"/>
                <w:smallCaps w:val="0"/>
                <w:color w:val="auto"/>
                <w:sz w:val="21"/>
                <w:highlight w:val="none"/>
                <w:u w:val="none" w:color="auto"/>
              </w:rPr>
            </w:pPr>
            <w:r>
              <w:rPr>
                <w:rStyle w:val="15"/>
                <w:rFonts w:hint="eastAsia" w:ascii="HG丸ｺﾞｼｯｸM-PRO" w:hAnsi="HG丸ｺﾞｼｯｸM-PRO" w:eastAsia="HG丸ｺﾞｼｯｸM-PRO"/>
                <w:b w:val="0"/>
                <w:i w:val="0"/>
                <w:smallCaps w:val="0"/>
                <w:color w:val="auto"/>
                <w:highlight w:val="none"/>
                <w:u w:val="none" w:color="auto"/>
              </w:rPr>
              <w:t>(4)</w:t>
            </w:r>
            <w:r>
              <w:rPr>
                <w:rStyle w:val="15"/>
                <w:rFonts w:hint="eastAsia" w:ascii="HG丸ｺﾞｼｯｸM-PRO" w:hAnsi="HG丸ｺﾞｼｯｸM-PRO" w:eastAsia="HG丸ｺﾞｼｯｸM-PRO"/>
                <w:b w:val="0"/>
                <w:i w:val="0"/>
                <w:smallCaps w:val="0"/>
                <w:color w:val="auto"/>
                <w:highlight w:val="none"/>
                <w:u w:val="none" w:color="auto"/>
              </w:rPr>
              <w:t>　</w:t>
            </w:r>
            <w:r>
              <w:rPr>
                <w:rStyle w:val="16"/>
                <w:rFonts w:hint="eastAsia" w:ascii="HG丸ｺﾞｼｯｸM-PRO" w:hAnsi="HG丸ｺﾞｼｯｸM-PRO" w:eastAsia="HG丸ｺﾞｼｯｸM-PRO"/>
                <w:b w:val="0"/>
                <w:i w:val="0"/>
                <w:smallCaps w:val="0"/>
                <w:color w:val="auto"/>
                <w:highlight w:val="none"/>
                <w:u w:val="none" w:color="auto"/>
              </w:rPr>
              <w:t>保育所：保育所保育指針</w:t>
            </w:r>
          </w:p>
          <w:p>
            <w:pPr>
              <w:pStyle w:val="0"/>
              <w:ind w:left="0" w:leftChars="0" w:right="840" w:rightChars="400" w:firstLine="0" w:firstLineChars="0"/>
              <w:rPr>
                <w:rFonts w:hint="eastAsia" w:ascii="HG丸ｺﾞｼｯｸM-PRO" w:hAnsi="HG丸ｺﾞｼｯｸM-PRO" w:eastAsia="HG丸ｺﾞｼｯｸM-PRO"/>
                <w:b w:val="0"/>
                <w:i w:val="0"/>
                <w:smallCaps w:val="0"/>
                <w:color w:val="auto"/>
                <w:sz w:val="21"/>
                <w:highlight w:val="none"/>
                <w:u w:val="none" w:color="auto"/>
              </w:rPr>
            </w:pPr>
          </w:p>
          <w:p>
            <w:pPr>
              <w:pStyle w:val="0"/>
              <w:rPr>
                <w:rFonts w:hint="eastAsia" w:ascii="HG丸ｺﾞｼｯｸM-PRO" w:hAnsi="HG丸ｺﾞｼｯｸM-PRO" w:eastAsia="HG丸ｺﾞｼｯｸM-PRO"/>
                <w:b w:val="0"/>
                <w:i w:val="0"/>
                <w:smallCaps w:val="0"/>
                <w:color w:val="auto"/>
                <w:sz w:val="21"/>
                <w:highlight w:val="none"/>
                <w:u w:val="none" w:color="auto"/>
              </w:rPr>
            </w:pPr>
            <w:r>
              <w:rPr>
                <w:rFonts w:hint="eastAsia" w:ascii="HG丸ｺﾞｼｯｸM-PRO" w:hAnsi="HG丸ｺﾞｼｯｸM-PRO" w:eastAsia="HG丸ｺﾞｼｯｸM-PRO"/>
                <w:b w:val="0"/>
                <w:i w:val="0"/>
                <w:smallCaps w:val="0"/>
                <w:color w:val="auto"/>
                <w:sz w:val="21"/>
                <w:highlight w:val="none"/>
                <w:u w:val="none" w:color="auto"/>
              </w:rPr>
              <w:t>　○全体的な計画は指針や要領に基づき</w:t>
            </w:r>
            <w:r>
              <w:rPr>
                <w:rFonts w:hint="eastAsia" w:ascii="HG丸ｺﾞｼｯｸM-PRO" w:hAnsi="HG丸ｺﾞｼｯｸM-PRO" w:eastAsia="HG丸ｺﾞｼｯｸM-PRO"/>
              </w:rPr>
              <w:t>、適切に作成されていますか。記載されてい</w:t>
            </w:r>
          </w:p>
          <w:p>
            <w:pPr>
              <w:pStyle w:val="0"/>
              <w:ind w:firstLine="210" w:firstLineChars="100"/>
              <w:rPr>
                <w:rFonts w:hint="eastAsia" w:ascii="HG丸ｺﾞｼｯｸM-PRO" w:hAnsi="HG丸ｺﾞｼｯｸM-PRO" w:eastAsia="HG丸ｺﾞｼｯｸM-PRO"/>
                <w:b w:val="0"/>
                <w:i w:val="0"/>
                <w:smallCaps w:val="0"/>
                <w:color w:val="auto"/>
                <w:sz w:val="21"/>
                <w:highlight w:val="none"/>
                <w:u w:val="none" w:color="auto"/>
              </w:rPr>
            </w:pPr>
            <w:r>
              <w:rPr>
                <w:rFonts w:hint="eastAsia" w:ascii="HG丸ｺﾞｼｯｸM-PRO" w:hAnsi="HG丸ｺﾞｼｯｸM-PRO" w:eastAsia="HG丸ｺﾞｼｯｸM-PRO"/>
              </w:rPr>
              <w:t>る内容に✅をしてください。</w:t>
            </w:r>
            <w:r>
              <w:rPr>
                <w:rFonts w:hint="eastAsia" w:ascii="HG丸ｺﾞｼｯｸM-PRO" w:hAnsi="HG丸ｺﾞｼｯｸM-PRO" w:eastAsia="HG丸ｺﾞｼｯｸM-PRO"/>
                <w:b w:val="0"/>
                <w:i w:val="0"/>
                <w:smallCaps w:val="0"/>
                <w:color w:val="auto"/>
                <w:sz w:val="21"/>
                <w:highlight w:val="none"/>
                <w:u w:val="none" w:color="auto"/>
              </w:rPr>
              <w:t>　</w:t>
            </w:r>
          </w:p>
          <w:tbl>
            <w:tblPr>
              <w:tblStyle w:val="55"/>
              <w:tblW w:w="0" w:type="auto"/>
              <w:jc w:val="left"/>
              <w:tblInd w:w="733" w:type="dxa"/>
              <w:tblLayout w:type="fixed"/>
              <w:tblLook w:firstRow="1" w:lastRow="0" w:firstColumn="1" w:lastColumn="0" w:noHBand="0" w:noVBand="1" w:val="04A0"/>
            </w:tblPr>
            <w:tblGrid>
              <w:gridCol w:w="4927"/>
              <w:gridCol w:w="840"/>
            </w:tblGrid>
            <w:tr>
              <w:trPr>
                <w:trHeight w:val="560" w:hRule="atLeast"/>
              </w:trPr>
              <w:tc>
                <w:tcPr>
                  <w:tcW w:w="4927" w:type="dxa"/>
                  <w:vAlign w:val="center"/>
                </w:tcPr>
                <w:p>
                  <w:pPr>
                    <w:pStyle w:val="0"/>
                    <w:jc w:val="both"/>
                    <w:rPr>
                      <w:rFonts w:hint="eastAsia"/>
                    </w:rPr>
                  </w:pPr>
                  <w:r>
                    <w:rPr>
                      <w:rFonts w:hint="eastAsia" w:ascii="HG丸ｺﾞｼｯｸM-PRO" w:hAnsi="HG丸ｺﾞｼｯｸM-PRO" w:eastAsia="HG丸ｺﾞｼｯｸM-PRO"/>
                    </w:rPr>
                    <w:t>養護・教育に関する視点や領域ごとの「ねらい」</w:t>
                  </w:r>
                </w:p>
              </w:tc>
              <w:tc>
                <w:tcPr>
                  <w:tcW w:w="840" w:type="dxa"/>
                  <w:vAlign w:val="center"/>
                </w:tcPr>
                <w:p>
                  <w:pPr>
                    <w:pStyle w:val="0"/>
                    <w:jc w:val="center"/>
                    <w:rPr>
                      <w:rFonts w:hint="eastAsia"/>
                    </w:rPr>
                  </w:pPr>
                  <w:sdt>
                    <w:sdtPr>
                      <w:rPr>
                        <w:rFonts w:hint="eastAsia" w:ascii="HG丸ｺﾞｼｯｸM-PRO" w:hAnsi="HG丸ｺﾞｼｯｸM-PRO" w:eastAsia="HG丸ｺﾞｼｯｸM-PRO"/>
                        <w:b w:val="0"/>
                        <w:color w:val="auto"/>
                        <w:sz w:val="22"/>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rHeight w:val="560" w:hRule="atLeast"/>
              </w:trPr>
              <w:tc>
                <w:tcPr>
                  <w:tcW w:w="4927" w:type="dxa"/>
                  <w:vAlign w:val="center"/>
                </w:tcPr>
                <w:p>
                  <w:pPr>
                    <w:pStyle w:val="0"/>
                    <w:rPr>
                      <w:rFonts w:hint="eastAsia"/>
                    </w:rPr>
                  </w:pPr>
                  <w:r>
                    <w:rPr>
                      <w:rFonts w:hint="eastAsia" w:ascii="HG丸ｺﾞｼｯｸM-PRO" w:hAnsi="HG丸ｺﾞｼｯｸM-PRO" w:eastAsia="HG丸ｺﾞｼｯｸM-PRO"/>
                    </w:rPr>
                    <w:t>養護・教育に関する視点や領域ごとの「内容」</w:t>
                  </w:r>
                </w:p>
              </w:tc>
              <w:tc>
                <w:tcPr>
                  <w:tcW w:w="840" w:type="dxa"/>
                  <w:vAlign w:val="center"/>
                </w:tcPr>
                <w:p>
                  <w:pPr>
                    <w:pStyle w:val="0"/>
                    <w:jc w:val="center"/>
                    <w:rPr>
                      <w:rFonts w:hint="eastAsia"/>
                    </w:rPr>
                  </w:pPr>
                  <w:sdt>
                    <w:sdtPr>
                      <w:rPr>
                        <w:rFonts w:hint="eastAsia" w:ascii="HG丸ｺﾞｼｯｸM-PRO" w:hAnsi="HG丸ｺﾞｼｯｸM-PRO" w:eastAsia="HG丸ｺﾞｼｯｸM-PRO"/>
                        <w:b w:val="0"/>
                        <w:color w:val="auto"/>
                        <w:sz w:val="22"/>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bl>
          <w:p>
            <w:pPr>
              <w:pStyle w:val="0"/>
              <w:ind w:left="0" w:leftChars="0" w:right="840" w:rightChars="400" w:firstLine="0" w:firstLineChars="0"/>
              <w:rPr>
                <w:rFonts w:hint="eastAsia" w:ascii="HG丸ｺﾞｼｯｸM-PRO" w:hAnsi="HG丸ｺﾞｼｯｸM-PRO" w:eastAsia="HG丸ｺﾞｼｯｸM-PRO"/>
                <w:b w:val="0"/>
                <w:i w:val="0"/>
                <w:smallCaps w:val="0"/>
                <w:color w:val="auto"/>
                <w:sz w:val="21"/>
                <w:highlight w:val="none"/>
                <w:u w:val="none" w:color="auto"/>
              </w:rPr>
            </w:pPr>
            <w:r>
              <w:rPr>
                <w:rFonts w:hint="eastAsia" w:ascii="HG丸ｺﾞｼｯｸM-PRO" w:hAnsi="HG丸ｺﾞｼｯｸM-PRO" w:eastAsia="HG丸ｺﾞｼｯｸM-PRO"/>
                <w:b w:val="0"/>
                <w:i w:val="0"/>
                <w:smallCaps w:val="0"/>
                <w:color w:val="auto"/>
                <w:sz w:val="21"/>
                <w:highlight w:val="none"/>
                <w:u w:val="none" w:color="auto"/>
              </w:rPr>
              <w:t>　</w:t>
            </w:r>
          </w:p>
          <w:p>
            <w:pPr>
              <w:pStyle w:val="0"/>
              <w:ind w:left="0" w:leftChars="0" w:rightChars="0" w:firstLine="0" w:firstLineChars="0"/>
              <w:rPr>
                <w:rFonts w:hint="eastAsia" w:ascii="HG丸ｺﾞｼｯｸM-PRO" w:hAnsi="HG丸ｺﾞｼｯｸM-PRO" w:eastAsia="HG丸ｺﾞｼｯｸM-PRO"/>
                <w:b w:val="0"/>
                <w:i w:val="0"/>
                <w:smallCaps w:val="0"/>
                <w:color w:val="auto"/>
                <w:sz w:val="21"/>
                <w:highlight w:val="none"/>
                <w:u w:val="none" w:color="auto"/>
              </w:rPr>
            </w:pPr>
            <w:r>
              <w:rPr>
                <w:rFonts w:hint="eastAsia" w:ascii="HG丸ｺﾞｼｯｸM-PRO" w:hAnsi="HG丸ｺﾞｼｯｸM-PRO" w:eastAsia="HG丸ｺﾞｼｯｸM-PRO"/>
                <w:b w:val="0"/>
                <w:i w:val="0"/>
                <w:smallCaps w:val="0"/>
                <w:color w:val="auto"/>
                <w:sz w:val="21"/>
                <w:highlight w:val="none"/>
                <w:u w:val="none" w:color="auto"/>
              </w:rPr>
              <w:t>　○「指導計画」や「保健計画」、「食育計画」、「研修計画」等各種計画は、全体的な計画と関連付けて作成されていますか。</w:t>
            </w:r>
          </w:p>
          <w:p>
            <w:pPr>
              <w:pStyle w:val="0"/>
              <w:ind w:left="0" w:leftChars="0" w:right="840" w:rightChars="400" w:firstLine="0" w:firstLineChars="0"/>
              <w:rPr>
                <w:rFonts w:hint="eastAsia" w:ascii="HG丸ｺﾞｼｯｸM-PRO" w:hAnsi="HG丸ｺﾞｼｯｸM-PRO" w:eastAsia="HG丸ｺﾞｼｯｸM-PRO"/>
                <w:b w:val="0"/>
                <w:i w:val="0"/>
                <w:smallCaps w:val="0"/>
                <w:color w:val="auto"/>
                <w:sz w:val="21"/>
                <w:highlight w:val="none"/>
                <w:u w:val="none" w:color="auto"/>
              </w:rPr>
            </w:pPr>
          </w:p>
          <w:p>
            <w:pPr>
              <w:pStyle w:val="0"/>
              <w:ind w:left="0" w:leftChars="0" w:rightChars="0" w:firstLine="0" w:firstLineChars="0"/>
              <w:rPr>
                <w:rFonts w:hint="eastAsia" w:ascii="HG丸ｺﾞｼｯｸM-PRO" w:hAnsi="HG丸ｺﾞｼｯｸM-PRO" w:eastAsia="HG丸ｺﾞｼｯｸM-PRO"/>
                <w:b w:val="0"/>
                <w:i w:val="0"/>
                <w:smallCaps w:val="0"/>
                <w:color w:val="auto"/>
                <w:sz w:val="21"/>
                <w:highlight w:val="none"/>
                <w:u w:val="none" w:color="auto"/>
              </w:rPr>
            </w:pPr>
            <w:r>
              <w:rPr>
                <w:rFonts w:hint="eastAsia" w:ascii="HG丸ｺﾞｼｯｸM-PRO" w:hAnsi="HG丸ｺﾞｼｯｸM-PRO" w:eastAsia="HG丸ｺﾞｼｯｸM-PRO"/>
                <w:b w:val="0"/>
                <w:i w:val="0"/>
                <w:smallCaps w:val="0"/>
                <w:color w:val="auto"/>
                <w:sz w:val="21"/>
                <w:highlight w:val="none"/>
                <w:u w:val="none" w:color="auto"/>
              </w:rPr>
              <w:t>　○全体的な計画に基づく「指導計画」、「保健計画」、「食育計画」、「研修計画」等各</w:t>
            </w:r>
          </w:p>
          <w:p>
            <w:pPr>
              <w:pStyle w:val="0"/>
              <w:ind w:left="0" w:leftChars="0" w:right="0" w:rightChars="0" w:firstLine="210" w:firstLineChars="100"/>
              <w:rPr>
                <w:rFonts w:hint="eastAsia" w:ascii="HG丸ｺﾞｼｯｸM-PRO" w:hAnsi="HG丸ｺﾞｼｯｸM-PRO" w:eastAsia="HG丸ｺﾞｼｯｸM-PRO"/>
                <w:b w:val="0"/>
                <w:i w:val="0"/>
                <w:smallCaps w:val="0"/>
                <w:color w:val="auto"/>
                <w:sz w:val="21"/>
                <w:highlight w:val="none"/>
                <w:u w:val="none" w:color="auto"/>
              </w:rPr>
            </w:pPr>
            <w:r>
              <w:rPr>
                <w:rFonts w:hint="eastAsia" w:ascii="HG丸ｺﾞｼｯｸM-PRO" w:hAnsi="HG丸ｺﾞｼｯｸM-PRO" w:eastAsia="HG丸ｺﾞｼｯｸM-PRO"/>
                <w:b w:val="0"/>
                <w:i w:val="0"/>
                <w:smallCaps w:val="0"/>
                <w:color w:val="auto"/>
                <w:sz w:val="21"/>
                <w:highlight w:val="none"/>
                <w:u w:val="none" w:color="auto"/>
              </w:rPr>
              <w:t>種計画は、園の特色を反映して作成されていますか。</w:t>
            </w:r>
          </w:p>
          <w:p>
            <w:pPr>
              <w:pStyle w:val="0"/>
              <w:ind w:left="0" w:leftChars="0" w:right="840" w:rightChars="400" w:firstLine="0" w:firstLineChars="0"/>
              <w:jc w:val="center"/>
              <w:rPr>
                <w:rFonts w:hint="eastAsia" w:ascii="HG丸ｺﾞｼｯｸM-PRO" w:hAnsi="HG丸ｺﾞｼｯｸM-PRO" w:eastAsia="HG丸ｺﾞｼｯｸM-PRO"/>
                <w:b w:val="0"/>
                <w:i w:val="0"/>
                <w:smallCaps w:val="0"/>
                <w:color w:val="auto"/>
                <w:sz w:val="21"/>
                <w:highlight w:val="none"/>
                <w:u w:val="none" w:color="auto"/>
              </w:rPr>
            </w:pPr>
          </w:p>
          <w:p>
            <w:pPr>
              <w:pStyle w:val="0"/>
              <w:ind w:left="0" w:leftChars="0" w:right="840" w:rightChars="400" w:firstLine="0" w:firstLineChars="0"/>
              <w:jc w:val="center"/>
              <w:rPr>
                <w:rFonts w:hint="eastAsia" w:ascii="HG丸ｺﾞｼｯｸM-PRO" w:hAnsi="HG丸ｺﾞｼｯｸM-PRO" w:eastAsia="HG丸ｺﾞｼｯｸM-PRO"/>
                <w:b w:val="0"/>
                <w:i w:val="0"/>
                <w:smallCaps w:val="0"/>
                <w:color w:val="auto"/>
                <w:sz w:val="21"/>
                <w:highlight w:val="none"/>
                <w:u w:val="none" w:color="auto"/>
              </w:rPr>
            </w:pPr>
          </w:p>
          <w:p>
            <w:pPr>
              <w:pStyle w:val="0"/>
              <w:ind w:left="0" w:leftChars="0" w:right="840" w:rightChars="400" w:firstLine="0" w:firstLineChars="0"/>
              <w:rPr>
                <w:rFonts w:hint="eastAsia" w:ascii="HG丸ｺﾞｼｯｸM-PRO" w:hAnsi="HG丸ｺﾞｼｯｸM-PRO" w:eastAsia="HG丸ｺﾞｼｯｸM-PRO"/>
                <w:b w:val="0"/>
                <w:i w:val="0"/>
                <w:smallCaps w:val="0"/>
                <w:color w:val="auto"/>
                <w:sz w:val="21"/>
                <w:highlight w:val="none"/>
                <w:u w:val="none" w:color="auto"/>
              </w:rPr>
            </w:pPr>
          </w:p>
          <w:p>
            <w:pPr>
              <w:pStyle w:val="0"/>
              <w:ind w:left="0" w:leftChars="0" w:right="840" w:rightChars="400" w:firstLine="0" w:firstLineChars="0"/>
              <w:rPr>
                <w:rFonts w:hint="eastAsia" w:ascii="HG丸ｺﾞｼｯｸM-PRO" w:hAnsi="HG丸ｺﾞｼｯｸM-PRO" w:eastAsia="HG丸ｺﾞｼｯｸM-PRO"/>
                <w:b w:val="0"/>
                <w:i w:val="0"/>
                <w:smallCaps w:val="0"/>
                <w:color w:val="auto"/>
                <w:sz w:val="21"/>
                <w:highlight w:val="none"/>
                <w:u w:val="none" w:color="auto"/>
              </w:rPr>
            </w:pPr>
          </w:p>
          <w:p>
            <w:pPr>
              <w:pStyle w:val="0"/>
              <w:ind w:left="0" w:leftChars="0" w:rightChars="0" w:firstLine="0" w:firstLineChars="0"/>
              <w:jc w:val="center"/>
              <w:rPr>
                <w:rFonts w:hint="eastAsia"/>
              </w:rPr>
            </w:pPr>
            <w:r>
              <w:rPr>
                <w:rFonts w:hint="eastAsia" w:ascii="HG丸ｺﾞｼｯｸM-PRO" w:hAnsi="HG丸ｺﾞｼｯｸM-PRO" w:eastAsia="HG丸ｺﾞｼｯｸM-PRO"/>
                <w:b w:val="0"/>
                <w:i w:val="0"/>
                <w:smallCaps w:val="0"/>
                <w:color w:val="auto"/>
                <w:sz w:val="21"/>
                <w:highlight w:val="none"/>
                <w:u w:val="none" w:color="auto"/>
              </w:rPr>
              <w:t>　　　　　　　　　　　　　　　　　　　　　　　確認基準条例第１５条第１項）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rPr>
                <w:rFonts w:hint="eastAsia"/>
              </w:rPr>
            </w:pPr>
            <w:r>
              <w:rPr>
                <w:rFonts w:hint="eastAsia" w:ascii="ＭＳ ゴシック" w:hAnsi="ＭＳ ゴシック" w:eastAsia="ＭＳ ゴシック"/>
                <w:b w:val="0"/>
                <w:color w:val="auto"/>
                <w:sz w:val="22"/>
              </w:rPr>
              <w:t>　</w:t>
            </w:r>
          </w:p>
          <w:p>
            <w:pPr>
              <w:pStyle w:val="0"/>
              <w:rPr>
                <w:rFonts w:hint="eastAsia"/>
              </w:rPr>
            </w:pPr>
          </w:p>
          <w:p>
            <w:pPr>
              <w:pStyle w:val="0"/>
              <w:rPr>
                <w:rFonts w:hint="eastAsia"/>
              </w:rPr>
            </w:pPr>
            <w:r>
              <w:rPr>
                <w:rFonts w:hint="eastAsia"/>
              </w:rPr>
              <w:t>　</w:t>
            </w:r>
            <w:sdt>
              <w:sdtPr>
                <w:rPr>
                  <w:rFonts w:hint="eastAsia" w:ascii="HG丸ｺﾞｼｯｸM-PRO" w:hAnsi="HG丸ｺﾞｼｯｸM-PRO" w:eastAsia="HG丸ｺﾞｼｯｸM-PRO"/>
                  <w:b w:val="0"/>
                  <w:color w:val="auto"/>
                  <w:sz w:val="22"/>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ゴシック" w:hAnsi="ＭＳ ゴシック" w:eastAsia="ＭＳ ゴシック"/>
                <w:b w:val="0"/>
                <w:color w:val="auto"/>
                <w:sz w:val="22"/>
              </w:rPr>
              <w:t>　</w:t>
            </w:r>
          </w:p>
          <w:p>
            <w:pPr>
              <w:pStyle w:val="0"/>
              <w:jc w:val="center"/>
              <w:rPr>
                <w:rFonts w:hint="eastAsia"/>
              </w:rPr>
            </w:pPr>
          </w:p>
          <w:p>
            <w:pPr>
              <w:pStyle w:val="0"/>
              <w:jc w:val="center"/>
              <w:rPr>
                <w:rFonts w:hint="eastAsia"/>
              </w:rPr>
            </w:pPr>
          </w:p>
          <w:p>
            <w:pPr>
              <w:pStyle w:val="0"/>
              <w:rPr>
                <w:rFonts w:hint="eastAsia"/>
              </w:rPr>
            </w:pPr>
          </w:p>
          <w:p>
            <w:pPr>
              <w:pStyle w:val="0"/>
              <w:jc w:val="center"/>
              <w:rPr>
                <w:rFonts w:hint="eastAsia"/>
              </w:rPr>
            </w:pPr>
            <w:sdt>
              <w:sdtPr>
                <w:rPr>
                  <w:rFonts w:hint="eastAsia" w:ascii="HG丸ｺﾞｼｯｸM-PRO" w:hAnsi="HG丸ｺﾞｼｯｸM-PRO" w:eastAsia="HG丸ｺﾞｼｯｸM-PRO"/>
                  <w:b w:val="0"/>
                  <w:color w:val="auto"/>
                  <w:sz w:val="22"/>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p>
            <w:pPr>
              <w:pStyle w:val="0"/>
              <w:jc w:val="center"/>
              <w:rPr>
                <w:rFonts w:hint="eastAsia"/>
              </w:rPr>
            </w:pPr>
          </w:p>
          <w:p>
            <w:pPr>
              <w:pStyle w:val="0"/>
              <w:jc w:val="center"/>
              <w:rPr>
                <w:rFonts w:hint="eastAsia"/>
              </w:rPr>
            </w:pPr>
          </w:p>
          <w:p>
            <w:pPr>
              <w:pStyle w:val="0"/>
              <w:rPr>
                <w:rFonts w:hint="eastAsia"/>
              </w:rPr>
            </w:pPr>
            <w:r>
              <w:rPr>
                <w:rFonts w:hint="eastAsia"/>
              </w:rPr>
              <w:t>　</w:t>
            </w:r>
            <w:sdt>
              <w:sdtPr>
                <w:rPr>
                  <w:rFonts w:hint="eastAsia" w:ascii="HG丸ｺﾞｼｯｸM-PRO" w:hAnsi="HG丸ｺﾞｼｯｸM-PRO" w:eastAsia="HG丸ｺﾞｼｯｸM-PRO"/>
                  <w:b w:val="0"/>
                  <w:color w:val="auto"/>
                  <w:sz w:val="22"/>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p>
            <w:pPr>
              <w:pStyle w:val="0"/>
              <w:rPr>
                <w:rFonts w:hint="eastAsia"/>
              </w:rPr>
            </w:pPr>
          </w:p>
          <w:p>
            <w:pPr>
              <w:pStyle w:val="0"/>
              <w:jc w:val="center"/>
              <w:rPr>
                <w:rFonts w:hint="eastAsia"/>
              </w:rPr>
            </w:pPr>
          </w:p>
          <w:p>
            <w:pPr>
              <w:pStyle w:val="0"/>
              <w:jc w:val="center"/>
              <w:rPr>
                <w:rFonts w:hint="eastAsia"/>
              </w:rPr>
            </w:pPr>
          </w:p>
          <w:p>
            <w:pPr>
              <w:pStyle w:val="0"/>
              <w:rPr>
                <w:rFonts w:hint="eastAsia"/>
              </w:rPr>
            </w:pPr>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p>
          <w:p>
            <w:pPr>
              <w:pStyle w:val="0"/>
              <w:jc w:val="center"/>
              <w:rPr>
                <w:rFonts w:hint="eastAsia"/>
              </w:rPr>
            </w:pPr>
          </w:p>
          <w:p>
            <w:pPr>
              <w:pStyle w:val="0"/>
              <w:jc w:val="center"/>
              <w:rPr>
                <w:rFonts w:hint="eastAsia"/>
              </w:rPr>
            </w:pPr>
            <w:sdt>
              <w:sdtPr>
                <w:rPr>
                  <w:rFonts w:hint="eastAsia" w:ascii="HG丸ｺﾞｼｯｸM-PRO" w:hAnsi="HG丸ｺﾞｼｯｸM-PRO" w:eastAsia="HG丸ｺﾞｼｯｸM-PRO"/>
                  <w:b w:val="0"/>
                  <w:color w:val="auto"/>
                  <w:sz w:val="22"/>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p>
            <w:pPr>
              <w:pStyle w:val="0"/>
              <w:jc w:val="center"/>
              <w:rPr>
                <w:rFonts w:hint="eastAsia"/>
              </w:rPr>
            </w:pPr>
          </w:p>
          <w:p>
            <w:pPr>
              <w:pStyle w:val="0"/>
              <w:jc w:val="center"/>
              <w:rPr>
                <w:rFonts w:hint="eastAsia"/>
              </w:rPr>
            </w:pPr>
          </w:p>
          <w:p>
            <w:pPr>
              <w:pStyle w:val="0"/>
              <w:jc w:val="center"/>
              <w:rPr>
                <w:rFonts w:hint="eastAsia"/>
              </w:rPr>
            </w:pPr>
          </w:p>
          <w:p>
            <w:pPr>
              <w:pStyle w:val="0"/>
              <w:jc w:val="center"/>
              <w:rPr>
                <w:rFonts w:hint="eastAsia"/>
              </w:rPr>
            </w:pPr>
          </w:p>
          <w:p>
            <w:pPr>
              <w:pStyle w:val="0"/>
              <w:jc w:val="center"/>
              <w:rPr>
                <w:rFonts w:hint="eastAsia"/>
              </w:rPr>
            </w:pPr>
          </w:p>
          <w:p>
            <w:pPr>
              <w:pStyle w:val="0"/>
              <w:jc w:val="center"/>
              <w:rPr>
                <w:rFonts w:hint="eastAsia"/>
              </w:rPr>
            </w:pPr>
          </w:p>
          <w:p>
            <w:pPr>
              <w:pStyle w:val="0"/>
              <w:jc w:val="center"/>
              <w:rPr>
                <w:rFonts w:hint="eastAsia"/>
              </w:rPr>
            </w:pPr>
          </w:p>
          <w:p>
            <w:pPr>
              <w:pStyle w:val="0"/>
              <w:jc w:val="center"/>
              <w:rPr>
                <w:rFonts w:hint="eastAsia"/>
              </w:rPr>
            </w:pPr>
          </w:p>
          <w:p>
            <w:pPr>
              <w:pStyle w:val="0"/>
              <w:jc w:val="center"/>
              <w:rPr>
                <w:rFonts w:hint="eastAsia"/>
              </w:rPr>
            </w:pPr>
          </w:p>
          <w:p>
            <w:pPr>
              <w:pStyle w:val="0"/>
              <w:jc w:val="center"/>
              <w:rPr>
                <w:rFonts w:hint="eastAsia"/>
              </w:rPr>
            </w:pPr>
          </w:p>
          <w:p>
            <w:pPr>
              <w:pStyle w:val="0"/>
              <w:jc w:val="center"/>
              <w:rPr>
                <w:rFonts w:hint="eastAsia"/>
              </w:rPr>
            </w:pPr>
          </w:p>
          <w:p>
            <w:pPr>
              <w:pStyle w:val="0"/>
              <w:jc w:val="center"/>
              <w:rPr>
                <w:rFonts w:hint="eastAsia"/>
              </w:rPr>
            </w:pPr>
          </w:p>
          <w:p>
            <w:pPr>
              <w:pStyle w:val="0"/>
              <w:rPr>
                <w:rFonts w:hint="eastAsia"/>
              </w:rPr>
            </w:pPr>
          </w:p>
          <w:p>
            <w:pPr>
              <w:pStyle w:val="0"/>
              <w:jc w:val="center"/>
              <w:rPr>
                <w:rFonts w:hint="eastAsia"/>
              </w:rPr>
            </w:pPr>
            <w:sdt>
              <w:sdtPr>
                <w:rPr>
                  <w:rFonts w:hint="eastAsia" w:ascii="HG丸ｺﾞｼｯｸM-PRO" w:hAnsi="HG丸ｺﾞｼｯｸM-PRO" w:eastAsia="HG丸ｺﾞｼｯｸM-PRO"/>
                  <w:b w:val="0"/>
                  <w:color w:val="auto"/>
                  <w:sz w:val="22"/>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p>
            <w:pPr>
              <w:pStyle w:val="0"/>
              <w:jc w:val="center"/>
              <w:rPr>
                <w:rFonts w:hint="eastAsia"/>
              </w:rPr>
            </w:pPr>
          </w:p>
          <w:p>
            <w:pPr>
              <w:pStyle w:val="0"/>
              <w:jc w:val="center"/>
              <w:rPr>
                <w:rFonts w:hint="eastAsia"/>
              </w:rPr>
            </w:pPr>
          </w:p>
          <w:p>
            <w:pPr>
              <w:pStyle w:val="0"/>
              <w:jc w:val="center"/>
              <w:rPr>
                <w:rFonts w:hint="eastAsia"/>
              </w:rPr>
            </w:pPr>
            <w:sdt>
              <w:sdtPr>
                <w:rPr>
                  <w:rFonts w:hint="eastAsia" w:ascii="HG丸ｺﾞｼｯｸM-PRO" w:hAnsi="HG丸ｺﾞｼｯｸM-PRO" w:eastAsia="HG丸ｺﾞｼｯｸM-PRO"/>
                  <w:b w:val="0"/>
                  <w:color w:val="auto"/>
                  <w:sz w:val="22"/>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p>
            <w:pPr>
              <w:pStyle w:val="0"/>
              <w:jc w:val="center"/>
              <w:rPr>
                <w:rFonts w:hint="eastAsia"/>
              </w:rPr>
            </w:pPr>
          </w:p>
          <w:p>
            <w:pPr>
              <w:pStyle w:val="0"/>
              <w:jc w:val="center"/>
              <w:rPr>
                <w:rFonts w:hint="eastAsia"/>
              </w:rPr>
            </w:pPr>
          </w:p>
          <w:p>
            <w:pPr>
              <w:pStyle w:val="0"/>
              <w:jc w:val="center"/>
              <w:rPr>
                <w:rFonts w:hint="eastAsia"/>
              </w:rPr>
            </w:pPr>
          </w:p>
          <w:p>
            <w:pPr>
              <w:pStyle w:val="0"/>
              <w:jc w:val="center"/>
              <w:rPr>
                <w:rFonts w:hint="eastAsia"/>
              </w:rPr>
            </w:pPr>
          </w:p>
          <w:p>
            <w:pPr>
              <w:pStyle w:val="0"/>
              <w:jc w:val="center"/>
              <w:rPr>
                <w:rFonts w:hint="eastAsia"/>
              </w:rPr>
            </w:pPr>
          </w:p>
        </w:tc>
      </w:tr>
      <w:tr>
        <w:trPr>
          <w:cantSplit/>
          <w:trHeight w:val="2611" w:hRule="atLeast"/>
        </w:trPr>
        <w:tc>
          <w:tcPr>
            <w:tcW w:w="4337" w:type="pct"/>
            <w:tcBorders>
              <w:top w:val="single" w:color="000000" w:sz="4" w:space="0"/>
              <w:left w:val="none" w:color="auto" w:sz="0" w:space="0"/>
              <w:bottom w:val="single" w:color="000000" w:sz="4" w:space="0"/>
              <w:right w:val="none" w:color="auto" w:sz="0" w:space="0"/>
              <w:tl2br w:val="nil"/>
              <w:tr2bl w:val="nil"/>
            </w:tcBorders>
            <w:tcMar>
              <w:top w:w="0" w:type="dxa"/>
              <w:left w:w="5" w:type="dxa"/>
              <w:bottom w:w="0" w:type="dxa"/>
              <w:right w:w="0" w:type="dxa"/>
            </w:tcMar>
            <w:vAlign w:val="top"/>
          </w:tcPr>
          <w:p>
            <w:pPr>
              <w:pStyle w:val="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（特定教育・保育に関する評価等）</w:t>
            </w:r>
          </w:p>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自らその提供する特定教育・保育の質の評価（自己評価）を行い、常にその改善を　</w:t>
            </w:r>
          </w:p>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図っていますか。</w:t>
            </w:r>
          </w:p>
          <w:p>
            <w:pPr>
              <w:pStyle w:val="0"/>
              <w:ind w:left="210" w:hanging="210" w:hangingChars="100"/>
              <w:jc w:val="both"/>
              <w:rPr>
                <w:rFonts w:hint="eastAsia" w:ascii="HG丸ｺﾞｼｯｸM-PRO" w:hAnsi="HG丸ｺﾞｼｯｸM-PRO" w:eastAsia="HG丸ｺﾞｼｯｸM-PRO"/>
                <w:b w:val="0"/>
                <w:i w:val="0"/>
                <w:smallCaps w:val="0"/>
                <w:color w:val="auto"/>
                <w:sz w:val="21"/>
                <w:highlight w:val="none"/>
              </w:rPr>
            </w:pPr>
          </w:p>
          <w:p>
            <w:pPr>
              <w:pStyle w:val="0"/>
              <w:ind w:left="420" w:leftChars="100" w:hanging="210" w:hanging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○自己評価の実施方法を記入してください。</w:t>
            </w:r>
          </w:p>
          <w:tbl>
            <w:tblPr>
              <w:tblStyle w:val="55"/>
              <w:tblW w:w="0" w:type="auto"/>
              <w:tblInd w:w="200" w:type="dxa"/>
              <w:tblLayout w:type="fixed"/>
              <w:tblLook w:firstRow="1" w:lastRow="0" w:firstColumn="1" w:lastColumn="0" w:noHBand="0" w:noVBand="1" w:val="04A0"/>
            </w:tblPr>
            <w:tblGrid>
              <w:gridCol w:w="1260"/>
              <w:gridCol w:w="5880"/>
            </w:tblGrid>
            <w:tr>
              <w:trPr/>
              <w:tc>
                <w:tcPr>
                  <w:tcW w:w="1260" w:type="dxa"/>
                  <w:vAlign w:val="center"/>
                </w:tcPr>
                <w:p>
                  <w:pPr>
                    <w:pStyle w:val="0"/>
                    <w:jc w:val="both"/>
                    <w:rPr>
                      <w:rFonts w:hint="eastAsia"/>
                    </w:rPr>
                  </w:pPr>
                  <w:r>
                    <w:rPr>
                      <w:rFonts w:hint="eastAsia" w:ascii="HG丸ｺﾞｼｯｸM-PRO" w:hAnsi="HG丸ｺﾞｼｯｸM-PRO" w:eastAsia="HG丸ｺﾞｼｯｸM-PRO"/>
                    </w:rPr>
                    <w:t>実施方法</w:t>
                  </w:r>
                </w:p>
              </w:tc>
              <w:tc>
                <w:tcPr>
                  <w:tcW w:w="5880" w:type="dxa"/>
                  <w:vAlign w:val="center"/>
                </w:tcPr>
                <w:p>
                  <w:pPr>
                    <w:pStyle w:val="0"/>
                    <w:jc w:val="both"/>
                    <w:rPr>
                      <w:rFonts w:hint="eastAsia"/>
                    </w:rPr>
                  </w:pPr>
                </w:p>
              </w:tc>
            </w:tr>
          </w:tbl>
          <w:p>
            <w:pPr>
              <w:pStyle w:val="0"/>
              <w:ind w:left="0" w:leftChars="0" w:hanging="840" w:hangingChars="4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w:t>
            </w:r>
          </w:p>
          <w:p>
            <w:pPr>
              <w:pStyle w:val="0"/>
              <w:ind w:left="0" w:leftChars="0" w:hanging="840" w:hangingChars="4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○自己評価の結果を踏まえて、どのような取り組みを行った又は行う予定ですか。</w:t>
            </w:r>
          </w:p>
          <w:tbl>
            <w:tblPr>
              <w:tblStyle w:val="55"/>
              <w:tblW w:w="0" w:type="auto"/>
              <w:tblInd w:w="200" w:type="dxa"/>
              <w:tblLayout w:type="fixed"/>
              <w:tblLook w:firstRow="1" w:lastRow="0" w:firstColumn="1" w:lastColumn="0" w:noHBand="0" w:noVBand="1" w:val="04A0"/>
            </w:tblPr>
            <w:tblGrid>
              <w:gridCol w:w="1260"/>
              <w:gridCol w:w="5880"/>
            </w:tblGrid>
            <w:tr>
              <w:trPr>
                <w:trHeight w:val="815" w:hRule="atLeast"/>
              </w:trPr>
              <w:tc>
                <w:tcPr>
                  <w:tcW w:w="126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Chars="0" w:firstLine="0" w:firstLineChars="0"/>
                    <w:jc w:val="both"/>
                    <w:rPr>
                      <w:rFonts w:hint="eastAsia"/>
                    </w:rPr>
                  </w:pPr>
                  <w:r>
                    <w:rPr>
                      <w:rFonts w:hint="eastAsia" w:ascii="HG丸ｺﾞｼｯｸM-PRO" w:hAnsi="HG丸ｺﾞｼｯｸM-PRO" w:eastAsia="HG丸ｺﾞｼｯｸM-PRO"/>
                      <w:spacing w:val="210"/>
                      <w:fitText w:val="840" w:id="1"/>
                    </w:rPr>
                    <w:t>課</w:t>
                  </w:r>
                  <w:r>
                    <w:rPr>
                      <w:rFonts w:hint="eastAsia" w:ascii="HG丸ｺﾞｼｯｸM-PRO" w:hAnsi="HG丸ｺﾞｼｯｸM-PRO" w:eastAsia="HG丸ｺﾞｼｯｸM-PRO"/>
                      <w:fitText w:val="840" w:id="1"/>
                    </w:rPr>
                    <w:t>題</w:t>
                  </w:r>
                </w:p>
              </w:tc>
              <w:tc>
                <w:tcPr>
                  <w:tcW w:w="58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both"/>
                    <w:rPr>
                      <w:rFonts w:hint="eastAsia" w:ascii="HG丸ｺﾞｼｯｸM-PRO" w:hAnsi="HG丸ｺﾞｼｯｸM-PRO" w:eastAsia="HG丸ｺﾞｼｯｸM-PRO"/>
                    </w:rPr>
                  </w:pPr>
                </w:p>
                <w:p>
                  <w:pPr>
                    <w:pStyle w:val="0"/>
                    <w:jc w:val="both"/>
                    <w:rPr>
                      <w:rFonts w:hint="eastAsia"/>
                    </w:rPr>
                  </w:pPr>
                </w:p>
              </w:tc>
            </w:tr>
            <w:tr>
              <w:trPr>
                <w:trHeight w:val="605" w:hRule="atLeast"/>
              </w:trPr>
              <w:tc>
                <w:tcPr>
                  <w:tcW w:w="126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ascii="HG丸ｺﾞｼｯｸM-PRO" w:hAnsi="HG丸ｺﾞｼｯｸM-PRO" w:eastAsia="HG丸ｺﾞｼｯｸM-PRO"/>
                    </w:rPr>
                    <w:t>取組内容</w:t>
                  </w:r>
                </w:p>
              </w:tc>
              <w:tc>
                <w:tcPr>
                  <w:tcW w:w="588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HG丸ｺﾞｼｯｸM-PRO" w:hAnsi="HG丸ｺﾞｼｯｸM-PRO" w:eastAsia="HG丸ｺﾞｼｯｸM-PRO"/>
                    </w:rPr>
                  </w:pPr>
                </w:p>
                <w:p>
                  <w:pPr>
                    <w:pStyle w:val="0"/>
                    <w:jc w:val="both"/>
                    <w:rPr>
                      <w:rFonts w:hint="eastAsia"/>
                    </w:rPr>
                  </w:pPr>
                </w:p>
              </w:tc>
            </w:tr>
          </w:tbl>
          <w:p>
            <w:pPr>
              <w:pStyle w:val="0"/>
              <w:ind w:left="0" w:leftChars="0" w:hanging="840" w:hangingChars="400"/>
              <w:jc w:val="both"/>
              <w:rPr>
                <w:rFonts w:hint="eastAsia" w:ascii="HG丸ｺﾞｼｯｸM-PRO" w:hAnsi="HG丸ｺﾞｼｯｸM-PRO" w:eastAsia="HG丸ｺﾞｼｯｸM-PRO"/>
                <w:b w:val="0"/>
                <w:i w:val="0"/>
                <w:smallCaps w:val="0"/>
                <w:color w:val="auto"/>
                <w:sz w:val="21"/>
                <w:highlight w:val="none"/>
              </w:rPr>
            </w:pPr>
          </w:p>
          <w:p>
            <w:pPr>
              <w:pStyle w:val="0"/>
              <w:ind w:left="0" w:leftChars="0" w:hanging="840" w:hangingChars="400"/>
              <w:jc w:val="both"/>
              <w:rPr>
                <w:rFonts w:hint="eastAsia"/>
              </w:rPr>
            </w:pPr>
            <w:r>
              <w:rPr>
                <w:rFonts w:hint="eastAsia" w:ascii="HG丸ｺﾞｼｯｸM-PRO" w:hAnsi="HG丸ｺﾞｼｯｸM-PRO" w:eastAsia="HG丸ｺﾞｼｯｸM-PRO"/>
                <w:b w:val="0"/>
                <w:i w:val="0"/>
                <w:smallCaps w:val="0"/>
                <w:color w:val="auto"/>
                <w:sz w:val="21"/>
                <w:highlight w:val="none"/>
                <w:u w:val="none" w:color="auto"/>
              </w:rPr>
              <w:t>　　　　　　　　　　　　　　　　　　　　　　　　　　（確認基準第１６条１項）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3663"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top"/>
          </w:tcPr>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定期的に特定教育・保育施設を利用する保護者その他の特定教育・保育施設の関係　</w:t>
            </w:r>
          </w:p>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者（当該特定教育・保育施設の職員を除く。）による評価又は外部の者による評価　</w:t>
            </w:r>
          </w:p>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（第三者評価）を受けて、それらの結果を公表し、常にその改善を図るよう努めて　</w:t>
            </w:r>
          </w:p>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いますか。</w:t>
            </w:r>
          </w:p>
          <w:p>
            <w:pPr>
              <w:pStyle w:val="0"/>
              <w:ind w:left="210" w:hanging="210" w:hangingChars="100"/>
              <w:jc w:val="both"/>
              <w:rPr>
                <w:rFonts w:hint="eastAsia" w:ascii="HG丸ｺﾞｼｯｸM-PRO" w:hAnsi="HG丸ｺﾞｼｯｸM-PRO" w:eastAsia="HG丸ｺﾞｼｯｸM-PRO"/>
                <w:b w:val="0"/>
                <w:i w:val="0"/>
                <w:smallCaps w:val="0"/>
                <w:color w:val="auto"/>
                <w:sz w:val="21"/>
                <w:highlight w:val="none"/>
              </w:rPr>
            </w:pPr>
          </w:p>
          <w:p>
            <w:pPr>
              <w:pStyle w:val="0"/>
              <w:ind w:firstLine="210" w:firstLine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○第三者評価を実施していますか。</w:t>
            </w:r>
          </w:p>
          <w:tbl>
            <w:tblPr>
              <w:tblStyle w:val="55"/>
              <w:tblW w:w="5040" w:type="dxa"/>
              <w:tblInd w:w="200" w:type="dxa"/>
              <w:tblLayout w:type="fixed"/>
              <w:tblLook w:firstRow="1" w:lastRow="0" w:firstColumn="1" w:lastColumn="0" w:noHBand="0" w:noVBand="1" w:val="04A0"/>
            </w:tblPr>
            <w:tblGrid>
              <w:gridCol w:w="1890"/>
              <w:gridCol w:w="630"/>
              <w:gridCol w:w="1890"/>
              <w:gridCol w:w="630"/>
            </w:tblGrid>
            <w:tr>
              <w:trPr/>
              <w:tc>
                <w:tcPr>
                  <w:tcW w:w="1890" w:type="dxa"/>
                  <w:vAlign w:val="top"/>
                </w:tcPr>
                <w:p>
                  <w:pPr>
                    <w:pStyle w:val="0"/>
                    <w:jc w:val="both"/>
                    <w:rPr>
                      <w:rFonts w:hint="eastAsia"/>
                    </w:rPr>
                  </w:pPr>
                  <w:r>
                    <w:rPr>
                      <w:rFonts w:hint="eastAsia" w:ascii="HG丸ｺﾞｼｯｸM-PRO" w:hAnsi="HG丸ｺﾞｼｯｸM-PRO" w:eastAsia="HG丸ｺﾞｼｯｸM-PRO"/>
                    </w:rPr>
                    <w:t>実施している</w:t>
                  </w:r>
                </w:p>
              </w:tc>
              <w:tc>
                <w:tcPr>
                  <w:tcW w:w="630" w:type="dxa"/>
                  <w:vAlign w:val="center"/>
                </w:tcPr>
                <w:p>
                  <w:pPr>
                    <w:pStyle w:val="0"/>
                    <w:spacing w:line="320" w:lineRule="exact"/>
                    <w:jc w:val="both"/>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c>
                <w:tcPr>
                  <w:tcW w:w="1890" w:type="dxa"/>
                  <w:vAlign w:val="center"/>
                </w:tcPr>
                <w:p>
                  <w:pPr>
                    <w:pStyle w:val="0"/>
                    <w:jc w:val="both"/>
                    <w:rPr>
                      <w:rFonts w:hint="eastAsia"/>
                    </w:rPr>
                  </w:pPr>
                  <w:r>
                    <w:rPr>
                      <w:rFonts w:hint="eastAsia" w:ascii="HG丸ｺﾞｼｯｸM-PRO" w:hAnsi="HG丸ｺﾞｼｯｸM-PRO" w:eastAsia="HG丸ｺﾞｼｯｸM-PRO"/>
                    </w:rPr>
                    <w:t>実施していない</w:t>
                  </w:r>
                </w:p>
              </w:tc>
              <w:tc>
                <w:tcPr>
                  <w:tcW w:w="630" w:type="dxa"/>
                  <w:vAlign w:val="center"/>
                </w:tcPr>
                <w:p>
                  <w:pPr>
                    <w:pStyle w:val="0"/>
                    <w:spacing w:line="320" w:lineRule="exact"/>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bl>
          <w:p>
            <w:pPr>
              <w:pStyle w:val="0"/>
              <w:ind w:left="210" w:hanging="210" w:hangingChars="100"/>
              <w:jc w:val="both"/>
              <w:rPr>
                <w:rFonts w:hint="eastAsia" w:ascii="HG丸ｺﾞｼｯｸM-PRO" w:hAnsi="HG丸ｺﾞｼｯｸM-PRO" w:eastAsia="HG丸ｺﾞｼｯｸM-PRO"/>
                <w:b w:val="0"/>
                <w:i w:val="0"/>
                <w:smallCaps w:val="0"/>
                <w:color w:val="auto"/>
                <w:sz w:val="21"/>
                <w:highlight w:val="none"/>
              </w:rPr>
            </w:pPr>
          </w:p>
          <w:p>
            <w:pPr>
              <w:pStyle w:val="0"/>
              <w:ind w:left="420" w:leftChars="100" w:hanging="210" w:hanging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○評価結果の公表方法を記入してください。</w:t>
            </w:r>
          </w:p>
          <w:tbl>
            <w:tblPr>
              <w:tblStyle w:val="55"/>
              <w:tblW w:w="0" w:type="auto"/>
              <w:tblInd w:w="200" w:type="dxa"/>
              <w:tblLayout w:type="fixed"/>
              <w:tblLook w:firstRow="1" w:lastRow="0" w:firstColumn="1" w:lastColumn="0" w:noHBand="0" w:noVBand="1" w:val="04A0"/>
            </w:tblPr>
            <w:tblGrid>
              <w:gridCol w:w="1260"/>
              <w:gridCol w:w="5880"/>
            </w:tblGrid>
            <w:tr>
              <w:trPr/>
              <w:tc>
                <w:tcPr>
                  <w:tcW w:w="1260" w:type="dxa"/>
                  <w:vAlign w:val="center"/>
                </w:tcPr>
                <w:p>
                  <w:pPr>
                    <w:pStyle w:val="0"/>
                    <w:jc w:val="both"/>
                    <w:rPr>
                      <w:rFonts w:hint="eastAsia"/>
                    </w:rPr>
                  </w:pPr>
                  <w:r>
                    <w:rPr>
                      <w:rFonts w:hint="eastAsia" w:ascii="HG丸ｺﾞｼｯｸM-PRO" w:hAnsi="HG丸ｺﾞｼｯｸM-PRO" w:eastAsia="HG丸ｺﾞｼｯｸM-PRO"/>
                    </w:rPr>
                    <w:t>公表方法</w:t>
                  </w:r>
                </w:p>
              </w:tc>
              <w:tc>
                <w:tcPr>
                  <w:tcW w:w="5880" w:type="dxa"/>
                  <w:vAlign w:val="center"/>
                </w:tcPr>
                <w:p>
                  <w:pPr>
                    <w:pStyle w:val="0"/>
                    <w:jc w:val="both"/>
                    <w:rPr>
                      <w:rFonts w:hint="eastAsia"/>
                    </w:rPr>
                  </w:pPr>
                </w:p>
              </w:tc>
            </w:tr>
          </w:tbl>
          <w:p>
            <w:pPr>
              <w:pStyle w:val="0"/>
              <w:ind w:left="0" w:leftChars="0" w:hanging="2205" w:hangingChars="105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xml:space="preserve">  </w:t>
            </w:r>
          </w:p>
          <w:p>
            <w:pPr>
              <w:pStyle w:val="0"/>
              <w:ind w:left="0" w:leftChars="0" w:hanging="1260" w:hangingChars="6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u w:val="none" w:color="auto"/>
              </w:rPr>
              <w:t>　　　　　　　　　　　　　　　　　　　　　　　　　　（確認基準第１６条２項）</w:t>
            </w:r>
          </w:p>
          <w:p>
            <w:pPr>
              <w:pStyle w:val="0"/>
              <w:ind w:left="0" w:leftChars="0" w:hanging="1260" w:hangingChars="600"/>
              <w:jc w:val="both"/>
              <w:rPr>
                <w:rFonts w:hint="eastAsia"/>
              </w:rPr>
            </w:pP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2085" w:hRule="atLeast"/>
        </w:trPr>
        <w:tc>
          <w:tcPr>
            <w:tcW w:w="4337" w:type="pct"/>
            <w:tcBorders>
              <w:top w:val="none" w:color="auto" w:sz="0"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（相談及び援助）</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常に認定子どもの心身の状況、その置かれている環境等の的確な把握に努め、認定子ども又は当該認定子どもに係る保護者に対し、その相談に適切に応じるとともに、必要な助言その他の援助を行っていますか。</w:t>
            </w:r>
          </w:p>
          <w:p>
            <w:pPr>
              <w:pStyle w:val="0"/>
              <w:ind w:left="0" w:leftChars="0" w:rightChars="0" w:firstLine="630" w:firstLineChars="300"/>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u w:val="none" w:color="auto"/>
              </w:rPr>
              <w:t>　　　　　　　　　　　　　　　　　　　　　　　（確認基準条例第１７条）</w:t>
            </w:r>
          </w:p>
          <w:p>
            <w:pPr>
              <w:pStyle w:val="0"/>
              <w:ind w:left="0" w:leftChars="0" w:right="840" w:rightChars="400" w:firstLine="630" w:firstLineChars="300"/>
              <w:rPr>
                <w:rFonts w:hint="eastAsia"/>
              </w:rPr>
            </w:pP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2085" w:hRule="atLeast"/>
        </w:trPr>
        <w:tc>
          <w:tcPr>
            <w:tcW w:w="4337" w:type="pct"/>
            <w:tcBorders>
              <w:top w:val="single" w:color="000000" w:sz="4"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（緊急時等の対応）</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施設の職員は、現に特定教育・保育の提供を行っているときに認定子どもに体調の急変が生じた場合その他必要な場合は、速やかに認定子どもに係る保護者又は医療機関への連絡を行う等の必要な措置を講じていますか。</w:t>
            </w:r>
          </w:p>
          <w:p>
            <w:pPr>
              <w:pStyle w:val="0"/>
              <w:ind w:left="210" w:leftChars="100" w:rightChars="0" w:firstLine="4620" w:firstLineChars="2200"/>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u w:val="none" w:color="auto"/>
              </w:rPr>
              <w:t>　　　（確認基準条例第１８条）</w:t>
            </w:r>
          </w:p>
          <w:p>
            <w:pPr>
              <w:pStyle w:val="0"/>
              <w:ind w:left="0" w:leftChars="0" w:right="840" w:rightChars="400" w:hanging="210" w:hangingChars="100"/>
              <w:rPr>
                <w:rFonts w:hint="eastAsia"/>
              </w:rPr>
            </w:pP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35" w:hRule="atLeast"/>
        </w:trPr>
        <w:tc>
          <w:tcPr>
            <w:tcW w:w="4337" w:type="pct"/>
            <w:tcBorders>
              <w:top w:val="single" w:color="000000" w:sz="4"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（教育・保育給付認定保護者に関する市町村への通知）</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を受けている認定子どもに係る保護者が偽りその他不正な行為によって施設型給付費の支給を受け、又は受けようとしたときは、遅滞なく、意見を付してその旨を当該施設型給付費の支給に係る市町村に通知するようにしていますか。</w:t>
            </w:r>
          </w:p>
          <w:p>
            <w:pPr>
              <w:pStyle w:val="0"/>
              <w:ind w:left="0" w:leftChars="0" w:rightChars="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（確認基準条例第１９条）</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6627" w:hRule="atLeast"/>
        </w:trPr>
        <w:tc>
          <w:tcPr>
            <w:tcW w:w="4337" w:type="pct"/>
            <w:tcBorders>
              <w:top w:val="none" w:color="auto" w:sz="0"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ind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（運営規程）</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特定教育・保育施設は、次に掲げる施設の運営についての重要事項に関する規程を定めていますか。</w:t>
            </w: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xml:space="preserve">(1) </w:t>
            </w:r>
            <w:r>
              <w:rPr>
                <w:rFonts w:hint="eastAsia" w:ascii="HG丸ｺﾞｼｯｸM-PRO" w:hAnsi="HG丸ｺﾞｼｯｸM-PRO" w:eastAsia="HG丸ｺﾞｼｯｸM-PRO"/>
                <w:b w:val="0"/>
                <w:i w:val="0"/>
                <w:smallCaps w:val="0"/>
                <w:color w:val="auto"/>
                <w:sz w:val="21"/>
                <w:highlight w:val="none"/>
              </w:rPr>
              <w:t>施設の目的及び運営の方針</w:t>
            </w: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xml:space="preserve">(2) </w:t>
            </w:r>
            <w:r>
              <w:rPr>
                <w:rFonts w:hint="eastAsia" w:ascii="HG丸ｺﾞｼｯｸM-PRO" w:hAnsi="HG丸ｺﾞｼｯｸM-PRO" w:eastAsia="HG丸ｺﾞｼｯｸM-PRO"/>
                <w:b w:val="0"/>
                <w:i w:val="0"/>
                <w:smallCaps w:val="0"/>
                <w:color w:val="auto"/>
                <w:sz w:val="21"/>
                <w:highlight w:val="none"/>
              </w:rPr>
              <w:t>提供する特定教育・保育の内容</w:t>
            </w: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xml:space="preserve">(3) </w:t>
            </w:r>
            <w:r>
              <w:rPr>
                <w:rFonts w:hint="eastAsia" w:ascii="HG丸ｺﾞｼｯｸM-PRO" w:hAnsi="HG丸ｺﾞｼｯｸM-PRO" w:eastAsia="HG丸ｺﾞｼｯｸM-PRO"/>
                <w:b w:val="0"/>
                <w:i w:val="0"/>
                <w:smallCaps w:val="0"/>
                <w:color w:val="auto"/>
                <w:sz w:val="21"/>
                <w:highlight w:val="none"/>
              </w:rPr>
              <w:t>職員の職種、員数及び職務の内容</w:t>
            </w:r>
          </w:p>
          <w:p>
            <w:pPr>
              <w:pStyle w:val="0"/>
              <w:ind w:left="420" w:leftChars="100" w:hanging="210" w:hanging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xml:space="preserve">(4) </w:t>
            </w:r>
            <w:r>
              <w:rPr>
                <w:rFonts w:hint="eastAsia" w:ascii="HG丸ｺﾞｼｯｸM-PRO" w:hAnsi="HG丸ｺﾞｼｯｸM-PRO" w:eastAsia="HG丸ｺﾞｼｯｸM-PRO"/>
                <w:b w:val="0"/>
                <w:i w:val="0"/>
                <w:smallCaps w:val="0"/>
                <w:color w:val="auto"/>
                <w:sz w:val="21"/>
                <w:highlight w:val="none"/>
              </w:rPr>
              <w:t>特定教育・保育の提供を行う日（１号認定区分に係る利用定員を定めている施設については、学期を含む。）及び時間並びに特定教育・保育の提供を行わない日</w:t>
            </w:r>
          </w:p>
          <w:p>
            <w:pPr>
              <w:pStyle w:val="0"/>
              <w:ind w:left="420" w:leftChars="100" w:hanging="210" w:hanging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xml:space="preserve">(5) </w:t>
            </w:r>
            <w:r>
              <w:rPr>
                <w:rFonts w:hint="eastAsia" w:ascii="HG丸ｺﾞｼｯｸM-PRO" w:hAnsi="HG丸ｺﾞｼｯｸM-PRO" w:eastAsia="HG丸ｺﾞｼｯｸM-PRO"/>
                <w:b w:val="0"/>
                <w:i w:val="0"/>
                <w:smallCaps w:val="0"/>
                <w:color w:val="auto"/>
                <w:sz w:val="21"/>
                <w:highlight w:val="none"/>
              </w:rPr>
              <w:t>保護者から支払を受ける費用の種類、支払を求める理由及びその額</w:t>
            </w: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xml:space="preserve">(6) </w:t>
            </w:r>
            <w:r>
              <w:rPr>
                <w:rFonts w:hint="eastAsia" w:ascii="HG丸ｺﾞｼｯｸM-PRO" w:hAnsi="HG丸ｺﾞｼｯｸM-PRO" w:eastAsia="HG丸ｺﾞｼｯｸM-PRO"/>
                <w:b w:val="0"/>
                <w:i w:val="0"/>
                <w:smallCaps w:val="0"/>
                <w:color w:val="auto"/>
                <w:sz w:val="21"/>
                <w:highlight w:val="none"/>
              </w:rPr>
              <w:t>小学校就学前子どもの区分ごとの利用定員</w:t>
            </w:r>
          </w:p>
          <w:p>
            <w:pPr>
              <w:pStyle w:val="0"/>
              <w:ind w:left="420" w:leftChars="100" w:hanging="210" w:hanging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xml:space="preserve">(7) </w:t>
            </w:r>
            <w:r>
              <w:rPr>
                <w:rFonts w:hint="eastAsia" w:ascii="HG丸ｺﾞｼｯｸM-PRO" w:hAnsi="HG丸ｺﾞｼｯｸM-PRO" w:eastAsia="HG丸ｺﾞｼｯｸM-PRO"/>
                <w:b w:val="0"/>
                <w:i w:val="0"/>
                <w:smallCaps w:val="0"/>
                <w:color w:val="auto"/>
                <w:sz w:val="21"/>
                <w:highlight w:val="none"/>
              </w:rPr>
              <w:t>特定教育・保育施設の利用の開始及び終了に関する事項並びに特定教育・保育施設の利用に当たっての留意事項</w:t>
            </w: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xml:space="preserve">(8) </w:t>
            </w:r>
            <w:r>
              <w:rPr>
                <w:rFonts w:hint="eastAsia" w:ascii="HG丸ｺﾞｼｯｸM-PRO" w:hAnsi="HG丸ｺﾞｼｯｸM-PRO" w:eastAsia="HG丸ｺﾞｼｯｸM-PRO"/>
                <w:b w:val="0"/>
                <w:i w:val="0"/>
                <w:smallCaps w:val="0"/>
                <w:color w:val="auto"/>
                <w:sz w:val="21"/>
                <w:highlight w:val="none"/>
              </w:rPr>
              <w:t>緊急時等における対応方法</w:t>
            </w: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xml:space="preserve">(9) </w:t>
            </w:r>
            <w:r>
              <w:rPr>
                <w:rFonts w:hint="eastAsia" w:ascii="HG丸ｺﾞｼｯｸM-PRO" w:hAnsi="HG丸ｺﾞｼｯｸM-PRO" w:eastAsia="HG丸ｺﾞｼｯｸM-PRO"/>
                <w:b w:val="0"/>
                <w:i w:val="0"/>
                <w:smallCaps w:val="0"/>
                <w:color w:val="auto"/>
                <w:sz w:val="21"/>
                <w:highlight w:val="none"/>
              </w:rPr>
              <w:t>非常災害対策</w:t>
            </w: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xml:space="preserve">(10) </w:t>
            </w:r>
            <w:r>
              <w:rPr>
                <w:rFonts w:hint="eastAsia" w:ascii="HG丸ｺﾞｼｯｸM-PRO" w:hAnsi="HG丸ｺﾞｼｯｸM-PRO" w:eastAsia="HG丸ｺﾞｼｯｸM-PRO"/>
                <w:b w:val="0"/>
                <w:i w:val="0"/>
                <w:smallCaps w:val="0"/>
                <w:color w:val="auto"/>
                <w:sz w:val="21"/>
                <w:highlight w:val="none"/>
              </w:rPr>
              <w:t>虐待の防止のための措置に関する事項</w:t>
            </w: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xml:space="preserve">(11) </w:t>
            </w:r>
            <w:r>
              <w:rPr>
                <w:rFonts w:hint="eastAsia" w:ascii="HG丸ｺﾞｼｯｸM-PRO" w:hAnsi="HG丸ｺﾞｼｯｸM-PRO" w:eastAsia="HG丸ｺﾞｼｯｸM-PRO"/>
                <w:b w:val="0"/>
                <w:i w:val="0"/>
                <w:smallCaps w:val="0"/>
                <w:color w:val="auto"/>
                <w:sz w:val="21"/>
                <w:highlight w:val="none"/>
              </w:rPr>
              <w:t>その他特定教育・保育施設の運営に関する重要事項</w:t>
            </w:r>
          </w:p>
          <w:p>
            <w:pPr>
              <w:pStyle w:val="0"/>
              <w:ind w:left="0" w:leftChars="0" w:right="0" w:rightChars="0" w:firstLine="5460" w:firstLineChars="2600"/>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（確認基準条例第２０条）</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626" w:hRule="atLeast"/>
        </w:trPr>
        <w:tc>
          <w:tcPr>
            <w:tcW w:w="4337" w:type="pct"/>
            <w:tcBorders>
              <w:top w:val="single" w:color="000000" w:sz="4"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tabs>
                <w:tab w:val="left" w:leader="none" w:pos="621"/>
                <w:tab w:val="left" w:leader="none" w:pos="688"/>
                <w:tab w:val="left" w:leader="none" w:pos="1088"/>
                <w:tab w:val="left" w:leader="none" w:pos="1971"/>
                <w:tab w:val="left" w:leader="none" w:pos="2548"/>
                <w:tab w:val="left" w:leader="none" w:pos="2705"/>
                <w:tab w:val="left" w:leader="none" w:pos="2988"/>
                <w:tab w:val="left" w:leader="none" w:pos="3538"/>
                <w:tab w:val="left" w:leader="none" w:pos="3871"/>
                <w:tab w:val="left" w:leader="none" w:pos="3881"/>
                <w:tab w:val="left" w:leader="none" w:pos="4105"/>
                <w:tab w:val="left" w:leader="none" w:pos="4405"/>
              </w:tabs>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（勤務体制の確保等）</w:t>
            </w:r>
            <w:r>
              <w:rPr>
                <w:rFonts w:hint="eastAsia" w:ascii="HG丸ｺﾞｼｯｸM-PRO" w:hAnsi="HG丸ｺﾞｼｯｸM-PRO" w:eastAsia="HG丸ｺﾞｼｯｸM-PRO"/>
                <w:b w:val="0"/>
                <w:i w:val="0"/>
                <w:smallCaps w:val="0"/>
                <w:color w:val="auto"/>
                <w:sz w:val="21"/>
                <w:highlight w:val="none"/>
              </w:rPr>
              <w:tab/>
            </w:r>
            <w:r>
              <w:rPr>
                <w:rFonts w:hint="eastAsia" w:ascii="HG丸ｺﾞｼｯｸM-PRO" w:hAnsi="HG丸ｺﾞｼｯｸM-PRO" w:eastAsia="HG丸ｺﾞｼｯｸM-PRO"/>
                <w:b w:val="0"/>
                <w:i w:val="0"/>
                <w:smallCaps w:val="0"/>
                <w:color w:val="auto"/>
                <w:sz w:val="21"/>
                <w:highlight w:val="none"/>
              </w:rPr>
              <w:tab/>
            </w:r>
            <w:r>
              <w:rPr>
                <w:rFonts w:hint="eastAsia" w:ascii="HG丸ｺﾞｼｯｸM-PRO" w:hAnsi="HG丸ｺﾞｼｯｸM-PRO" w:eastAsia="HG丸ｺﾞｼｯｸM-PRO"/>
                <w:b w:val="0"/>
                <w:i w:val="0"/>
                <w:smallCaps w:val="0"/>
                <w:color w:val="auto"/>
                <w:sz w:val="21"/>
                <w:highlight w:val="none"/>
              </w:rPr>
              <w:tab/>
            </w:r>
            <w:r>
              <w:rPr>
                <w:rFonts w:hint="eastAsia" w:ascii="HG丸ｺﾞｼｯｸM-PRO" w:hAnsi="HG丸ｺﾞｼｯｸM-PRO" w:eastAsia="HG丸ｺﾞｼｯｸM-PRO"/>
                <w:b w:val="0"/>
                <w:i w:val="0"/>
                <w:smallCaps w:val="0"/>
                <w:color w:val="auto"/>
                <w:sz w:val="21"/>
                <w:highlight w:val="none"/>
              </w:rPr>
              <w:tab/>
            </w:r>
            <w:r>
              <w:rPr>
                <w:rFonts w:hint="eastAsia" w:ascii="HG丸ｺﾞｼｯｸM-PRO" w:hAnsi="HG丸ｺﾞｼｯｸM-PRO" w:eastAsia="HG丸ｺﾞｼｯｸM-PRO"/>
                <w:b w:val="0"/>
                <w:i w:val="0"/>
                <w:smallCaps w:val="0"/>
                <w:color w:val="auto"/>
                <w:sz w:val="21"/>
                <w:highlight w:val="none"/>
              </w:rPr>
              <w:tab/>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認定子どもに対し、適切な特定教育・保育を提供することができるよう、職員の勤務の体制を定めていますか。</w:t>
            </w:r>
          </w:p>
          <w:p>
            <w:pPr>
              <w:pStyle w:val="0"/>
              <w:ind w:left="0" w:leftChars="0" w:rightChars="0" w:firstLine="210" w:firstLineChars="100"/>
              <w:rPr>
                <w:rFonts w:hint="eastAsia"/>
              </w:rPr>
            </w:pPr>
            <w:r>
              <w:rPr>
                <w:rFonts w:hint="eastAsia" w:ascii="HG丸ｺﾞｼｯｸM-PRO" w:hAnsi="HG丸ｺﾞｼｯｸM-PRO" w:eastAsia="HG丸ｺﾞｼｯｸM-PRO"/>
                <w:b w:val="0"/>
                <w:i w:val="0"/>
                <w:smallCaps w:val="0"/>
                <w:color w:val="auto"/>
                <w:sz w:val="21"/>
                <w:highlight w:val="none"/>
                <w:u w:val="none" w:color="auto"/>
              </w:rPr>
              <w:t>　　　　　　　　　　　　　　　　　　　　　　（確認基準条例第２１条第１項）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557" w:hRule="atLeast"/>
        </w:trPr>
        <w:tc>
          <w:tcPr>
            <w:tcW w:w="4337" w:type="pct"/>
            <w:tcBorders>
              <w:top w:val="single" w:color="000000" w:sz="4" w:space="0"/>
              <w:left w:val="none" w:color="auto" w:sz="0" w:space="0"/>
              <w:bottom w:val="single" w:color="000000" w:sz="4" w:space="0"/>
              <w:right w:val="none" w:color="auto" w:sz="0" w:space="0"/>
              <w:tl2br w:val="nil"/>
              <w:tr2bl w:val="nil"/>
            </w:tcBorders>
            <w:tcMar>
              <w:top w:w="0" w:type="dxa"/>
              <w:left w:w="5" w:type="dxa"/>
              <w:bottom w:w="0" w:type="dxa"/>
              <w:right w:w="0" w:type="dxa"/>
            </w:tcMar>
            <w:vAlign w:val="top"/>
          </w:tcPr>
          <w:p>
            <w:pPr>
              <w:pStyle w:val="0"/>
              <w:ind w:left="0" w:leftChars="0" w:firstLine="210" w:firstLine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特定教育・保育施設の職員によって特定教育・保育を提供していますか。（ただし、　</w:t>
            </w:r>
          </w:p>
          <w:p>
            <w:pPr>
              <w:pStyle w:val="0"/>
              <w:ind w:left="210" w:leftChars="100" w:firstLine="0" w:firstLineChars="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認定子どもに対する特定教育・保育の提供に直接影響を及ぼさない業務については、この限りでない。）</w:t>
            </w:r>
          </w:p>
          <w:p>
            <w:pPr>
              <w:pStyle w:val="0"/>
              <w:ind w:left="0" w:leftChars="0" w:right="0" w:rightChars="0" w:firstLine="5040" w:firstLineChars="2400"/>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（確認基準条例第２１条第２項）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750" w:hRule="atLeast"/>
        </w:trPr>
        <w:tc>
          <w:tcPr>
            <w:tcW w:w="4337" w:type="pct"/>
            <w:tcBorders>
              <w:top w:val="single" w:color="000000" w:sz="4"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職員の資質の向上のために、その研修の機会を確保していますか。</w:t>
            </w:r>
          </w:p>
          <w:p>
            <w:pPr>
              <w:pStyle w:val="0"/>
              <w:ind w:left="420" w:leftChars="100" w:hanging="210" w:hanging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○職員の資質向上のための研修の実績（前年度）を別紙様式に記入してください。</w:t>
            </w:r>
          </w:p>
          <w:p>
            <w:pPr>
              <w:pStyle w:val="0"/>
              <w:ind w:left="0" w:leftChars="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w:t>
            </w:r>
            <w:r>
              <w:rPr>
                <w:rFonts w:hint="eastAsia" w:ascii="HG丸ｺﾞｼｯｸM-PRO" w:hAnsi="HG丸ｺﾞｼｯｸM-PRO" w:eastAsia="HG丸ｺﾞｼｯｸM-PRO"/>
                <w:b w:val="0"/>
                <w:i w:val="0"/>
                <w:smallCaps w:val="0"/>
                <w:color w:val="auto"/>
                <w:sz w:val="21"/>
                <w:highlight w:val="none"/>
                <w:u w:val="none" w:color="auto"/>
              </w:rPr>
              <w:t>※自園の実績のみ</w:t>
            </w:r>
          </w:p>
          <w:p>
            <w:pPr>
              <w:pStyle w:val="0"/>
              <w:ind w:left="0" w:leftChars="0" w:firstLine="4830" w:firstLineChars="2300"/>
              <w:jc w:val="lef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（確認基準条例第２１条第３項）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757"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（利用定員の遵守）</w:t>
            </w:r>
          </w:p>
          <w:p>
            <w:pPr>
              <w:pStyle w:val="0"/>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利用定員を超えて特定教育・保育の提供を行っていませんか。</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※ただし、年度中における特定教育・保育に対する需要の増大への対応、便宜の提供への対応、措置への対応、災害、虐待その他のやむを得ない事情がある場合は、この限りでない。</w:t>
            </w:r>
          </w:p>
          <w:p>
            <w:pPr>
              <w:pStyle w:val="0"/>
              <w:ind w:left="21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（確認基準条例第２２条）</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814"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（掲示等）</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運営規程の概要、職員の勤務の体制、利用者負担その他の利用申込者の特定教育・保育施設の選択に資すると認められる重要事項について周知していますか。</w:t>
            </w:r>
          </w:p>
          <w:p>
            <w:pPr>
              <w:pStyle w:val="0"/>
              <w:ind w:left="1470" w:leftChars="100" w:hanging="1260" w:hangingChars="600"/>
              <w:jc w:val="left"/>
              <w:rPr>
                <w:rFonts w:hint="eastAsia" w:ascii="HG丸ｺﾞｼｯｸM-PRO" w:hAnsi="HG丸ｺﾞｼｯｸM-PRO" w:eastAsia="HG丸ｺﾞｼｯｸM-PRO"/>
                <w:b w:val="0"/>
                <w:i w:val="0"/>
                <w:smallCaps w:val="0"/>
                <w:color w:val="auto"/>
                <w:sz w:val="21"/>
                <w:highlight w:val="none"/>
              </w:rPr>
            </w:pPr>
          </w:p>
          <w:tbl>
            <w:tblPr>
              <w:tblStyle w:val="55"/>
              <w:tblW w:w="4830" w:type="dxa"/>
              <w:tblInd w:w="200" w:type="dxa"/>
              <w:tblLayout w:type="fixed"/>
              <w:tblLook w:firstRow="1" w:lastRow="0" w:firstColumn="1" w:lastColumn="0" w:noHBand="0" w:noVBand="1" w:val="04A0"/>
            </w:tblPr>
            <w:tblGrid>
              <w:gridCol w:w="3776"/>
              <w:gridCol w:w="1054"/>
            </w:tblGrid>
            <w:tr>
              <w:trPr/>
              <w:tc>
                <w:tcPr>
                  <w:tcW w:w="3776" w:type="dxa"/>
                  <w:vAlign w:val="top"/>
                </w:tcPr>
                <w:p>
                  <w:pPr>
                    <w:pStyle w:val="0"/>
                    <w:jc w:val="left"/>
                    <w:rPr>
                      <w:rFonts w:hint="eastAsia"/>
                    </w:rPr>
                  </w:pPr>
                  <w:r>
                    <w:rPr>
                      <w:rFonts w:hint="eastAsia" w:ascii="HG丸ｺﾞｼｯｸM-PRO" w:hAnsi="HG丸ｺﾞｼｯｸM-PRO" w:eastAsia="HG丸ｺﾞｼｯｸM-PRO"/>
                    </w:rPr>
                    <w:t>施設の見やすい場所に掲示している</w:t>
                  </w:r>
                </w:p>
              </w:tc>
              <w:tc>
                <w:tcPr>
                  <w:tcW w:w="1054" w:type="dxa"/>
                  <w:vAlign w:val="center"/>
                </w:tcPr>
                <w:p>
                  <w:pPr>
                    <w:pStyle w:val="0"/>
                    <w:spacing w:line="320" w:lineRule="exact"/>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r>
            <w:tr>
              <w:trPr/>
              <w:tc>
                <w:tcPr>
                  <w:tcW w:w="3776" w:type="dxa"/>
                  <w:vAlign w:val="top"/>
                </w:tcPr>
                <w:p>
                  <w:pPr>
                    <w:pStyle w:val="0"/>
                    <w:jc w:val="left"/>
                    <w:rPr>
                      <w:rFonts w:hint="eastAsia"/>
                    </w:rPr>
                  </w:pPr>
                  <w:r>
                    <w:rPr>
                      <w:rFonts w:hint="eastAsia" w:ascii="HG丸ｺﾞｼｯｸM-PRO" w:hAnsi="HG丸ｺﾞｼｯｸM-PRO" w:eastAsia="HG丸ｺﾞｼｯｸM-PRO"/>
                    </w:rPr>
                    <w:t>インターネット上で公開している</w:t>
                  </w:r>
                </w:p>
              </w:tc>
              <w:tc>
                <w:tcPr>
                  <w:tcW w:w="1054" w:type="dxa"/>
                  <w:vAlign w:val="center"/>
                </w:tcPr>
                <w:p>
                  <w:pPr>
                    <w:pStyle w:val="0"/>
                    <w:spacing w:line="320" w:lineRule="exact"/>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r>
          </w:tbl>
          <w:p>
            <w:pPr>
              <w:pStyle w:val="0"/>
              <w:ind w:left="1470" w:leftChars="100" w:hanging="1260" w:hangingChars="6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※インターネット（ここｄｅサーチ含む）</w:t>
            </w:r>
          </w:p>
          <w:p>
            <w:pPr>
              <w:pStyle w:val="0"/>
              <w:ind w:left="21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（確認基準条例第２３条）</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216"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（教育・保育給付認定子どもを平等に取り扱う原則）</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認定子どもの国籍、信条、社会的身分又は特定教育・保育の提供に要する費用を負担するか否かによって、差別的取扱いをしてはいませんか。</w:t>
            </w:r>
          </w:p>
          <w:p>
            <w:pPr>
              <w:pStyle w:val="0"/>
              <w:ind w:left="21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（確認基準条例第２４条）</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616" w:hRule="atLeast"/>
        </w:trPr>
        <w:tc>
          <w:tcPr>
            <w:tcW w:w="4337" w:type="pct"/>
            <w:tcBorders>
              <w:top w:val="none" w:color="auto" w:sz="0"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ind w:left="0" w:leftChars="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（虐待等の禁止）</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特定教育・保育施設の職員は、認定子どもに対し、虐待行為その他子どもの心身に有害な影響を与える行為を行っていませんか。</w:t>
            </w:r>
          </w:p>
          <w:p>
            <w:pPr>
              <w:pStyle w:val="0"/>
              <w:ind w:left="420" w:leftChars="100" w:hanging="210" w:hanging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w:t>
            </w:r>
            <w:r>
              <w:rPr>
                <w:rFonts w:hint="eastAsia" w:ascii="HG丸ｺﾞｼｯｸM-PRO" w:hAnsi="HG丸ｺﾞｼｯｸM-PRO" w:eastAsia="HG丸ｺﾞｼｯｸM-PRO"/>
                <w:b w:val="0"/>
                <w:i w:val="0"/>
                <w:smallCaps w:val="0"/>
                <w:color w:val="auto"/>
                <w:sz w:val="21"/>
              </w:rPr>
              <w:t>虐待の防止のための</w:t>
            </w:r>
            <w:r>
              <w:rPr>
                <w:rFonts w:hint="eastAsia" w:ascii="HG丸ｺﾞｼｯｸM-PRO" w:hAnsi="HG丸ｺﾞｼｯｸM-PRO" w:eastAsia="HG丸ｺﾞｼｯｸM-PRO"/>
                <w:b w:val="0"/>
                <w:i w:val="0"/>
                <w:smallCaps w:val="0"/>
                <w:color w:val="auto"/>
                <w:sz w:val="21"/>
                <w:highlight w:val="none"/>
              </w:rPr>
              <w:t>研修の実績（前年度）を記入してください。</w:t>
            </w:r>
          </w:p>
          <w:tbl>
            <w:tblPr>
              <w:tblStyle w:val="55"/>
              <w:tblW w:w="0" w:type="auto"/>
              <w:tblInd w:w="200" w:type="dxa"/>
              <w:tblLayout w:type="fixed"/>
              <w:tblLook w:firstRow="1" w:lastRow="0" w:firstColumn="1" w:lastColumn="0" w:noHBand="0" w:noVBand="1" w:val="04A0"/>
            </w:tblPr>
            <w:tblGrid>
              <w:gridCol w:w="3570"/>
              <w:gridCol w:w="2520"/>
              <w:gridCol w:w="1260"/>
            </w:tblGrid>
            <w:tr>
              <w:trPr/>
              <w:tc>
                <w:tcPr>
                  <w:tcW w:w="3570" w:type="dxa"/>
                  <w:vAlign w:val="center"/>
                </w:tcPr>
                <w:p>
                  <w:pPr>
                    <w:pStyle w:val="0"/>
                    <w:jc w:val="center"/>
                    <w:rPr>
                      <w:rFonts w:hint="eastAsia"/>
                    </w:rPr>
                  </w:pPr>
                  <w:r>
                    <w:rPr>
                      <w:rFonts w:hint="eastAsia" w:ascii="HG丸ｺﾞｼｯｸM-PRO" w:hAnsi="HG丸ｺﾞｼｯｸM-PRO" w:eastAsia="HG丸ｺﾞｼｯｸM-PRO"/>
                    </w:rPr>
                    <w:t>研修の内容</w:t>
                  </w:r>
                </w:p>
              </w:tc>
              <w:tc>
                <w:tcPr>
                  <w:tcW w:w="2520" w:type="dxa"/>
                  <w:vAlign w:val="center"/>
                </w:tcPr>
                <w:p>
                  <w:pPr>
                    <w:pStyle w:val="0"/>
                    <w:jc w:val="center"/>
                    <w:rPr>
                      <w:rFonts w:hint="eastAsia"/>
                    </w:rPr>
                  </w:pPr>
                  <w:r>
                    <w:rPr>
                      <w:rFonts w:hint="eastAsia" w:ascii="HG丸ｺﾞｼｯｸM-PRO" w:hAnsi="HG丸ｺﾞｼｯｸM-PRO" w:eastAsia="HG丸ｺﾞｼｯｸM-PRO"/>
                    </w:rPr>
                    <w:t>実施年月日</w:t>
                  </w:r>
                </w:p>
              </w:tc>
              <w:tc>
                <w:tcPr>
                  <w:tcW w:w="1260" w:type="dxa"/>
                  <w:vAlign w:val="center"/>
                </w:tcPr>
                <w:p>
                  <w:pPr>
                    <w:pStyle w:val="0"/>
                    <w:jc w:val="center"/>
                    <w:rPr>
                      <w:rFonts w:hint="eastAsia"/>
                    </w:rPr>
                  </w:pPr>
                  <w:r>
                    <w:rPr>
                      <w:rFonts w:hint="eastAsia" w:ascii="HG丸ｺﾞｼｯｸM-PRO" w:hAnsi="HG丸ｺﾞｼｯｸM-PRO" w:eastAsia="HG丸ｺﾞｼｯｸM-PRO"/>
                    </w:rPr>
                    <w:t>参加人数</w:t>
                  </w:r>
                </w:p>
              </w:tc>
            </w:tr>
            <w:tr>
              <w:trPr/>
              <w:tc>
                <w:tcPr>
                  <w:tcW w:w="3570" w:type="dxa"/>
                  <w:vAlign w:val="center"/>
                </w:tcPr>
                <w:p>
                  <w:pPr>
                    <w:pStyle w:val="0"/>
                    <w:rPr>
                      <w:rFonts w:hint="eastAsia"/>
                    </w:rPr>
                  </w:pPr>
                </w:p>
              </w:tc>
              <w:tc>
                <w:tcPr>
                  <w:tcW w:w="2520" w:type="dxa"/>
                  <w:vAlign w:val="center"/>
                </w:tcPr>
                <w:p>
                  <w:pPr>
                    <w:pStyle w:val="0"/>
                    <w:jc w:val="center"/>
                    <w:rPr>
                      <w:rFonts w:hint="eastAsia"/>
                    </w:rPr>
                  </w:pPr>
                </w:p>
              </w:tc>
              <w:tc>
                <w:tcPr>
                  <w:tcW w:w="1260" w:type="dxa"/>
                  <w:vAlign w:val="center"/>
                </w:tcPr>
                <w:p>
                  <w:pPr>
                    <w:pStyle w:val="0"/>
                    <w:jc w:val="center"/>
                    <w:rPr>
                      <w:rFonts w:hint="eastAsia"/>
                    </w:rPr>
                  </w:pPr>
                </w:p>
              </w:tc>
            </w:tr>
          </w:tbl>
          <w:p>
            <w:pPr>
              <w:pStyle w:val="0"/>
              <w:ind w:left="0" w:leftChars="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（欄が不足する場合は追加してください。）</w:t>
            </w:r>
          </w:p>
          <w:p>
            <w:pPr>
              <w:pStyle w:val="0"/>
              <w:ind w:left="0" w:leftChars="0" w:right="0" w:rightChars="0" w:firstLine="5670" w:firstLineChars="2700"/>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（確認基準条例第２５条）</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095" w:hRule="atLeast"/>
        </w:trPr>
        <w:tc>
          <w:tcPr>
            <w:tcW w:w="4337" w:type="pct"/>
            <w:tcBorders>
              <w:top w:val="single" w:color="000000" w:sz="4"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（秘密保持等）</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特定教育・保育施設の職員及び管理者は、正当な理由がなく、その業務上知り得た認定子ども又はその家族の秘密を漏らしていませんか。</w:t>
            </w:r>
          </w:p>
          <w:p>
            <w:pPr>
              <w:pStyle w:val="0"/>
              <w:ind w:left="21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（確認基準条例第２７条第１項）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2600" w:hRule="atLeast"/>
        </w:trPr>
        <w:tc>
          <w:tcPr>
            <w:tcW w:w="4337" w:type="pct"/>
            <w:tcBorders>
              <w:top w:val="none" w:color="auto" w:sz="0"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職員であった者が、正当な理由がなく、その業務上知り得た子ども又はその家族の秘密を漏らすことがないよう、必要な措置を講じていますか。</w:t>
            </w: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○どのような措置を講じていますか。</w:t>
            </w:r>
          </w:p>
          <w:tbl>
            <w:tblPr>
              <w:tblStyle w:val="55"/>
              <w:tblW w:w="4830" w:type="dxa"/>
              <w:tblInd w:w="200" w:type="dxa"/>
              <w:tblLayout w:type="fixed"/>
              <w:tblLook w:firstRow="1" w:lastRow="0" w:firstColumn="1" w:lastColumn="0" w:noHBand="0" w:noVBand="1" w:val="04A0"/>
            </w:tblPr>
            <w:tblGrid>
              <w:gridCol w:w="3776"/>
              <w:gridCol w:w="1054"/>
            </w:tblGrid>
            <w:tr>
              <w:trPr/>
              <w:tc>
                <w:tcPr>
                  <w:tcW w:w="3776" w:type="dxa"/>
                  <w:vAlign w:val="top"/>
                </w:tcPr>
                <w:p>
                  <w:pPr>
                    <w:pStyle w:val="0"/>
                    <w:jc w:val="left"/>
                    <w:rPr>
                      <w:rFonts w:hint="eastAsia"/>
                    </w:rPr>
                  </w:pPr>
                  <w:r>
                    <w:rPr>
                      <w:rFonts w:hint="eastAsia" w:ascii="HG丸ｺﾞｼｯｸM-PRO" w:hAnsi="HG丸ｺﾞｼｯｸM-PRO" w:eastAsia="HG丸ｺﾞｼｯｸM-PRO"/>
                    </w:rPr>
                    <w:t>誓約書を取り交わしている</w:t>
                  </w:r>
                </w:p>
              </w:tc>
              <w:tc>
                <w:tcPr>
                  <w:tcW w:w="1054" w:type="dxa"/>
                  <w:vAlign w:val="center"/>
                </w:tcPr>
                <w:p>
                  <w:pPr>
                    <w:pStyle w:val="0"/>
                    <w:spacing w:line="320" w:lineRule="exact"/>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r>
            <w:tr>
              <w:trPr/>
              <w:tc>
                <w:tcPr>
                  <w:tcW w:w="3776" w:type="dxa"/>
                  <w:vAlign w:val="top"/>
                </w:tcPr>
                <w:p>
                  <w:pPr>
                    <w:pStyle w:val="0"/>
                    <w:jc w:val="left"/>
                    <w:rPr>
                      <w:rFonts w:hint="eastAsia"/>
                    </w:rPr>
                  </w:pPr>
                  <w:r>
                    <w:rPr>
                      <w:rFonts w:hint="eastAsia" w:ascii="HG丸ｺﾞｼｯｸM-PRO" w:hAnsi="HG丸ｺﾞｼｯｸM-PRO" w:eastAsia="HG丸ｺﾞｼｯｸM-PRO"/>
                    </w:rPr>
                    <w:t>その他（　　　　　　　　　　　　）　　　　　　　　　　　　　　　　　</w:t>
                  </w:r>
                </w:p>
              </w:tc>
              <w:tc>
                <w:tcPr>
                  <w:tcW w:w="1054" w:type="dxa"/>
                  <w:vAlign w:val="center"/>
                </w:tcPr>
                <w:p>
                  <w:pPr>
                    <w:pStyle w:val="0"/>
                    <w:spacing w:line="320" w:lineRule="exact"/>
                    <w:jc w:val="center"/>
                    <w:rPr>
                      <w:rFonts w:hint="eastAsia"/>
                    </w:rPr>
                  </w:pPr>
                  <w:sdt>
                    <w:sdtPr>
                      <w:rPr>
                        <w:rFonts w:hint="eastAsia" w:ascii="ＭＳ 明朝" w:hAnsi="ＭＳ 明朝" w:eastAsia="ＭＳ 明朝"/>
                        <w:b w:val="0"/>
                        <w:color w:val="auto"/>
                        <w:highlight w:val="none"/>
                      </w:rPr>
                      <w:id w:val="1304815050"/>
                      <w14:checkbox>
                        <w14:checkedState w14:font="Wingdings 2" w14:val="0052"/>
                        <w14:uncheckedState w14:font="ＭＳ ゴシック" w14:val="2610"/>
                      </w14:checkbox>
                    </w:sdtPr>
                    <w:sdtEndPr>
                      <w:rPr>
                        <w:rFonts w:hint="eastAsia" w:ascii="ＭＳ 明朝" w:hAnsi="ＭＳ 明朝" w:eastAsia="ＭＳ 明朝"/>
                        <w:b w:val="0"/>
                        <w:color w:val="auto"/>
                        <w:highlight w:val="none"/>
                      </w:rPr>
                    </w:sdtEndPr>
                    <w:sdtContent>
                      <w:r>
                        <w:rPr>
                          <w:rFonts w:hint="eastAsia" w:ascii="ＭＳ 明朝" w:hAnsi="ＭＳ 明朝" w:eastAsia="ＭＳ 明朝"/>
                          <w:b w:val="0"/>
                          <w:color w:val="auto"/>
                          <w:highlight w:val="none"/>
                        </w:rPr>
                        <w:t>☐</w:t>
                      </w:r>
                    </w:sdtContent>
                  </w:sdt>
                </w:p>
              </w:tc>
            </w:tr>
          </w:tbl>
          <w:p>
            <w:pPr>
              <w:pStyle w:val="0"/>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u w:val="none" w:color="auto"/>
              </w:rPr>
              <w:t>　　　　　　　　　　　　　　　　　　　　　　</w:t>
            </w:r>
          </w:p>
          <w:p>
            <w:pPr>
              <w:pStyle w:val="0"/>
              <w:ind w:left="0" w:leftChars="0" w:firstLine="4817" w:firstLineChars="2294"/>
              <w:jc w:val="lef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（確認基準条例第２７条第２項）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2191" w:hRule="atLeast"/>
        </w:trPr>
        <w:tc>
          <w:tcPr>
            <w:tcW w:w="4337" w:type="pct"/>
            <w:tcBorders>
              <w:top w:val="single" w:color="000000" w:sz="4" w:space="0"/>
              <w:left w:val="none" w:color="auto" w:sz="0" w:space="0"/>
              <w:bottom w:val="single" w:color="000000" w:sz="4" w:space="0"/>
              <w:right w:val="none" w:color="auto" w:sz="0" w:space="0"/>
              <w:tl2br w:val="nil"/>
              <w:tr2bl w:val="nil"/>
            </w:tcBorders>
            <w:tcMar>
              <w:top w:w="0" w:type="dxa"/>
              <w:left w:w="5" w:type="dxa"/>
              <w:bottom w:w="0" w:type="dxa"/>
              <w:right w:w="0" w:type="dxa"/>
            </w:tcMar>
            <w:vAlign w:val="center"/>
          </w:tcPr>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小学校、他の特定教育・保育施設等の機関に対して、認定子どもに関する情報を提供する際には、あらかじめ文書により認定子どもに係る保護者の同意を得ていますか。</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※要録（幼稚園幼児指導要録、保育所児童保育要録、幼保連携型認定こども園園児指導要録）送付については、法令に基づく第三者提供のため、保護者同意は不要。</w:t>
            </w:r>
          </w:p>
          <w:p>
            <w:pPr>
              <w:pStyle w:val="0"/>
              <w:ind w:left="210" w:hanging="210" w:hangingChars="100"/>
              <w:jc w:val="right"/>
              <w:rPr>
                <w:rFonts w:hint="eastAsia" w:ascii="HG丸ｺﾞｼｯｸM-PRO" w:hAnsi="HG丸ｺﾞｼｯｸM-PRO" w:eastAsia="HG丸ｺﾞｼｯｸM-PRO"/>
                <w:b w:val="0"/>
                <w:i w:val="0"/>
                <w:smallCaps w:val="0"/>
                <w:color w:val="auto"/>
                <w:sz w:val="21"/>
                <w:highlight w:val="none"/>
              </w:rPr>
            </w:pPr>
          </w:p>
          <w:p>
            <w:pPr>
              <w:pStyle w:val="0"/>
              <w:ind w:left="0" w:leftChars="0" w:rightChars="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（確認基準条例第２７条第３項）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905" w:hRule="atLeast"/>
        </w:trPr>
        <w:tc>
          <w:tcPr>
            <w:tcW w:w="4337" w:type="pct"/>
            <w:tcBorders>
              <w:top w:val="single" w:color="000000" w:sz="4"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（情報の提供等）</w:t>
            </w: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施設を利用しようとする小学校就学前子どもに係る保護者が、その希望を踏まえて適切に特定教育・保育施設を選択することができるように、当該特定教育・保育施設が提供する特定教育・保育の内容に関する情報の提供を行うよう努めていますか。</w:t>
            </w:r>
          </w:p>
          <w:p>
            <w:pPr>
              <w:pStyle w:val="0"/>
              <w:ind w:left="21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（確認基準条例第２８条第１項）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510"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特定教育・保育施設について広告をする場合において、その内容を虚偽のもの又は誇大なものとしていませんか。</w:t>
            </w:r>
          </w:p>
          <w:p>
            <w:pPr>
              <w:pStyle w:val="0"/>
              <w:ind w:left="21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（確認基準条例第２８条第２項）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701"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（利益供与等の禁止）</w:t>
            </w:r>
          </w:p>
          <w:p>
            <w:pPr>
              <w:pStyle w:val="0"/>
              <w:spacing w:line="300" w:lineRule="exact"/>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教育・保育施設や地域型保育を行う者等又はその職員に対し、小学校就学前子ども又はその家族に対して当該特定教育・保育施設を紹介することの対償として、金品その他の財産上の利益を供与していませんか。</w:t>
            </w:r>
          </w:p>
          <w:p>
            <w:pPr>
              <w:pStyle w:val="0"/>
              <w:spacing w:line="300" w:lineRule="exact"/>
              <w:ind w:left="0" w:leftChars="0" w:firstLine="210" w:firstLine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（確認基準条例第２９条第１項）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510"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spacing w:line="300" w:lineRule="exact"/>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教育・保育施設若しくは地域型保育を行う者等又はその職員から、小学校就学前子ども又はその家族を紹介することの対償として、金品その他の財産上の利益を収受していませんか。</w:t>
            </w:r>
          </w:p>
          <w:p>
            <w:pPr>
              <w:pStyle w:val="0"/>
              <w:spacing w:line="300" w:lineRule="exact"/>
              <w:ind w:left="0" w:leftChars="0" w:firstLine="0" w:firstLineChars="0"/>
              <w:jc w:val="left"/>
              <w:rPr>
                <w:rFonts w:hint="eastAsia" w:ascii="HG丸ｺﾞｼｯｸM-PRO" w:hAnsi="HG丸ｺﾞｼｯｸM-PRO" w:eastAsia="HG丸ｺﾞｼｯｸM-PRO"/>
                <w:b w:val="0"/>
                <w:i w:val="0"/>
                <w:smallCaps w:val="0"/>
                <w:color w:val="auto"/>
                <w:sz w:val="21"/>
                <w:highlight w:val="none"/>
              </w:rPr>
            </w:pPr>
          </w:p>
          <w:p>
            <w:pPr>
              <w:pStyle w:val="0"/>
              <w:ind w:left="21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（確認基準条例第２９条第２項）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815"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ind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（苦情解決）</w:t>
            </w:r>
          </w:p>
          <w:p>
            <w:pPr>
              <w:pStyle w:val="0"/>
              <w:spacing w:line="300" w:lineRule="exact"/>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提供した特定教育・保育に関する認定子ども又は保護者その他の認定子どもの家族からの苦情に迅速かつ適切に対応するために、苦情を受け付けるための窓口を設置する等の必要な措置を講じていますか。</w:t>
            </w:r>
          </w:p>
          <w:p>
            <w:pPr>
              <w:pStyle w:val="0"/>
              <w:ind w:left="210" w:hanging="210" w:hangingChars="100"/>
              <w:jc w:val="left"/>
              <w:rPr>
                <w:rFonts w:hint="eastAsia" w:ascii="HG丸ｺﾞｼｯｸM-PRO" w:hAnsi="HG丸ｺﾞｼｯｸM-PRO" w:eastAsia="HG丸ｺﾞｼｯｸM-PRO"/>
                <w:b w:val="0"/>
                <w:i w:val="0"/>
                <w:smallCaps w:val="0"/>
                <w:color w:val="auto"/>
                <w:sz w:val="21"/>
                <w:highlight w:val="none"/>
              </w:rPr>
            </w:pP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○どのような措置を講じていますか。</w:t>
            </w:r>
          </w:p>
          <w:tbl>
            <w:tblPr>
              <w:tblStyle w:val="55"/>
              <w:tblW w:w="7560" w:type="dxa"/>
              <w:tblInd w:w="200" w:type="dxa"/>
              <w:tblLayout w:type="fixed"/>
              <w:tblLook w:firstRow="1" w:lastRow="0" w:firstColumn="1" w:lastColumn="0" w:noHBand="0" w:noVBand="1" w:val="04A0"/>
            </w:tblPr>
            <w:tblGrid>
              <w:gridCol w:w="6720"/>
              <w:gridCol w:w="840"/>
            </w:tblGrid>
            <w:tr>
              <w:trPr/>
              <w:tc>
                <w:tcPr>
                  <w:tcW w:w="6720" w:type="dxa"/>
                  <w:vAlign w:val="top"/>
                </w:tcPr>
                <w:p>
                  <w:pPr>
                    <w:pStyle w:val="0"/>
                    <w:jc w:val="left"/>
                    <w:rPr>
                      <w:rFonts w:hint="eastAsia"/>
                    </w:rPr>
                  </w:pPr>
                  <w:r>
                    <w:rPr>
                      <w:rFonts w:hint="eastAsia" w:ascii="HG丸ｺﾞｼｯｸM-PRO" w:hAnsi="HG丸ｺﾞｼｯｸM-PRO" w:eastAsia="HG丸ｺﾞｼｯｸM-PRO"/>
                    </w:rPr>
                    <w:t>苦情受付窓口を設置している</w:t>
                  </w:r>
                </w:p>
              </w:tc>
              <w:tc>
                <w:tcPr>
                  <w:tcW w:w="840" w:type="dxa"/>
                  <w:vAlign w:val="center"/>
                </w:tcPr>
                <w:p>
                  <w:pPr>
                    <w:pStyle w:val="0"/>
                    <w:spacing w:line="320" w:lineRule="exact"/>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r>
              <w:trPr/>
              <w:tc>
                <w:tcPr>
                  <w:tcW w:w="6720" w:type="dxa"/>
                  <w:vAlign w:val="top"/>
                </w:tcPr>
                <w:p>
                  <w:pPr>
                    <w:pStyle w:val="0"/>
                    <w:rPr>
                      <w:rFonts w:hint="eastAsia"/>
                    </w:rPr>
                  </w:pPr>
                  <w:r>
                    <w:rPr>
                      <w:rFonts w:hint="eastAsia" w:ascii="HG丸ｺﾞｼｯｸM-PRO" w:hAnsi="HG丸ｺﾞｼｯｸM-PRO" w:eastAsia="HG丸ｺﾞｼｯｸM-PRO"/>
                    </w:rPr>
                    <w:t>第三者委員を配置している</w:t>
                  </w:r>
                </w:p>
              </w:tc>
              <w:tc>
                <w:tcPr>
                  <w:tcW w:w="840" w:type="dxa"/>
                  <w:vAlign w:val="center"/>
                </w:tcPr>
                <w:p>
                  <w:pPr>
                    <w:pStyle w:val="0"/>
                    <w:spacing w:line="320" w:lineRule="exact"/>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r>
              <w:trPr/>
              <w:tc>
                <w:tcPr>
                  <w:tcW w:w="6720" w:type="dxa"/>
                  <w:vAlign w:val="top"/>
                </w:tcPr>
                <w:p>
                  <w:pPr>
                    <w:pStyle w:val="0"/>
                    <w:jc w:val="left"/>
                    <w:rPr>
                      <w:rFonts w:hint="eastAsia"/>
                    </w:rPr>
                  </w:pPr>
                  <w:r>
                    <w:rPr>
                      <w:rFonts w:hint="eastAsia" w:ascii="HG丸ｺﾞｼｯｸM-PRO" w:hAnsi="HG丸ｺﾞｼｯｸM-PRO" w:eastAsia="HG丸ｺﾞｼｯｸM-PRO"/>
                    </w:rPr>
                    <w:t>その他（　　　　　　　　　　　　　　　　　　　　　）</w:t>
                  </w:r>
                </w:p>
              </w:tc>
              <w:tc>
                <w:tcPr>
                  <w:tcW w:w="840" w:type="dxa"/>
                  <w:vAlign w:val="center"/>
                </w:tcPr>
                <w:p>
                  <w:pPr>
                    <w:pStyle w:val="0"/>
                    <w:spacing w:line="320" w:lineRule="exact"/>
                    <w:jc w:val="center"/>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bl>
          <w:p>
            <w:pPr>
              <w:pStyle w:val="0"/>
              <w:ind w:left="210" w:hanging="210" w:hangingChars="100"/>
              <w:jc w:val="right"/>
              <w:rPr>
                <w:rFonts w:hint="eastAsia" w:ascii="HG丸ｺﾞｼｯｸM-PRO" w:hAnsi="HG丸ｺﾞｼｯｸM-PRO" w:eastAsia="HG丸ｺﾞｼｯｸM-PRO"/>
                <w:b w:val="0"/>
                <w:i w:val="0"/>
                <w:smallCaps w:val="0"/>
                <w:color w:val="auto"/>
                <w:sz w:val="21"/>
                <w:highlight w:val="none"/>
              </w:rPr>
            </w:pPr>
          </w:p>
          <w:p>
            <w:pPr>
              <w:pStyle w:val="0"/>
              <w:ind w:left="21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（確認基準条例第３０条第１項）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670" w:hRule="atLeast"/>
        </w:trPr>
        <w:tc>
          <w:tcPr>
            <w:tcW w:w="4337" w:type="pct"/>
            <w:tcBorders>
              <w:top w:val="none" w:color="auto" w:sz="0" w:space="0"/>
              <w:left w:val="none" w:color="auto" w:sz="0" w:space="0"/>
              <w:bottom w:val="single" w:color="auto" w:sz="4" w:space="0"/>
              <w:right w:val="none" w:color="auto" w:sz="0" w:space="0"/>
              <w:tl2br w:val="nil"/>
              <w:tr2bl w:val="nil"/>
            </w:tcBorders>
            <w:tcMar>
              <w:top w:w="0" w:type="dxa"/>
              <w:left w:w="5" w:type="dxa"/>
              <w:bottom w:w="0" w:type="dxa"/>
              <w:right w:w="0" w:type="dxa"/>
            </w:tcMar>
            <w:vAlign w:val="center"/>
          </w:tcPr>
          <w:p>
            <w:pPr>
              <w:pStyle w:val="0"/>
              <w:spacing w:line="300" w:lineRule="exact"/>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苦情を受け付けた場合には、当該苦情の内容等を記録していますか。</w:t>
            </w:r>
          </w:p>
          <w:p>
            <w:pPr>
              <w:pStyle w:val="0"/>
              <w:ind w:left="0" w:leftChars="0" w:right="210" w:rightChars="10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（確認基準条例第３０条第２項）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510" w:hRule="atLeast"/>
        </w:trPr>
        <w:tc>
          <w:tcPr>
            <w:tcW w:w="4337" w:type="pct"/>
            <w:tcBorders>
              <w:top w:val="single" w:color="auto" w:sz="4"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spacing w:line="300" w:lineRule="exact"/>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提供した特定教育・保育に関する認定子ども等からの苦情に関して市町村が実施する事業に協力するよう努めていますか。</w:t>
            </w:r>
          </w:p>
          <w:p>
            <w:pPr>
              <w:pStyle w:val="0"/>
              <w:ind w:left="0" w:leftChars="0" w:firstLine="0" w:firstLineChars="0"/>
              <w:jc w:val="right"/>
              <w:rPr>
                <w:rFonts w:hint="eastAsia" w:ascii="HG丸ｺﾞｼｯｸM-PRO" w:hAnsi="HG丸ｺﾞｼｯｸM-PRO" w:eastAsia="HG丸ｺﾞｼｯｸM-PRO"/>
                <w:b w:val="0"/>
                <w:i w:val="0"/>
                <w:smallCaps w:val="0"/>
                <w:color w:val="auto"/>
                <w:sz w:val="21"/>
                <w:highlight w:val="none"/>
              </w:rPr>
            </w:pPr>
          </w:p>
          <w:p>
            <w:pPr>
              <w:pStyle w:val="0"/>
              <w:ind w:left="0" w:leftChars="0" w:firstLine="0" w:firstLineChars="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（確認基準条例第３０条第３項）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397"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spacing w:line="300" w:lineRule="exact"/>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提供した特定教育・保育に関し、市町村が行う報告若しくは帳簿書類その他の物件の提出若しくは提示の命令又は当該市町村の職員からの質問若しくは特定教育・保育施設の設備若しくは帳簿書類その他の物件の検査に応じ、及び認定子ども等からの苦情に関して市町村が行う調査に協力するとともに、市町村から指導又は助言を受けた場合は、当該指導又は助言に従って必要な改善を行っていますか。</w:t>
            </w:r>
          </w:p>
          <w:p>
            <w:pPr>
              <w:pStyle w:val="0"/>
              <w:spacing w:line="300" w:lineRule="exact"/>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p>
          <w:p>
            <w:pPr>
              <w:pStyle w:val="0"/>
              <w:ind w:left="0" w:leftChars="0" w:firstLine="210" w:firstLine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（確認基準条例第３０条第４項）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454"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市町村からの求めがあった場合には、指導監査結果等の改善の内容を当該市町村に報告していますか。</w:t>
            </w:r>
          </w:p>
          <w:p>
            <w:pPr>
              <w:pStyle w:val="0"/>
              <w:ind w:left="210" w:hanging="210" w:hanging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（確認基準条例第３０条第５項）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3061"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（地域との連携等）</w:t>
            </w:r>
          </w:p>
          <w:p>
            <w:pPr>
              <w:pStyle w:val="0"/>
              <w:spacing w:line="300" w:lineRule="exact"/>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施設の運営に当たっては、地域住民又はその自発的な活動等との連携及び協力を行う等の地域との交流に努めていますか。</w:t>
            </w:r>
          </w:p>
          <w:p>
            <w:pPr>
              <w:pStyle w:val="0"/>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p>
          <w:p>
            <w:pPr>
              <w:pStyle w:val="0"/>
              <w:ind w:left="420" w:leftChars="100" w:hanging="210" w:hanging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○地域交流の内容を記入してください。</w:t>
            </w:r>
          </w:p>
          <w:tbl>
            <w:tblPr>
              <w:tblStyle w:val="55"/>
              <w:tblW w:w="0" w:type="auto"/>
              <w:tblInd w:w="200" w:type="dxa"/>
              <w:tblLayout w:type="fixed"/>
              <w:tblLook w:firstRow="1" w:lastRow="0" w:firstColumn="1" w:lastColumn="0" w:noHBand="0" w:noVBand="1" w:val="04A0"/>
            </w:tblPr>
            <w:tblGrid>
              <w:gridCol w:w="7560"/>
            </w:tblGrid>
            <w:tr>
              <w:trPr>
                <w:trHeight w:val="760" w:hRule="atLeast"/>
              </w:trPr>
              <w:tc>
                <w:tcPr>
                  <w:tcW w:w="756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both"/>
                    <w:rPr>
                      <w:rFonts w:hint="eastAsia"/>
                    </w:rPr>
                  </w:pPr>
                </w:p>
              </w:tc>
            </w:tr>
          </w:tbl>
          <w:p>
            <w:pPr>
              <w:pStyle w:val="0"/>
              <w:ind w:left="0" w:leftChars="0" w:firstLine="210" w:firstLineChars="100"/>
              <w:jc w:val="right"/>
              <w:rPr>
                <w:rFonts w:hint="eastAsia" w:ascii="HG丸ｺﾞｼｯｸM-PRO" w:hAnsi="HG丸ｺﾞｼｯｸM-PRO" w:eastAsia="HG丸ｺﾞｼｯｸM-PRO"/>
                <w:b w:val="0"/>
                <w:i w:val="0"/>
                <w:smallCaps w:val="0"/>
                <w:color w:val="auto"/>
                <w:sz w:val="21"/>
                <w:highlight w:val="none"/>
              </w:rPr>
            </w:pPr>
          </w:p>
          <w:p>
            <w:pPr>
              <w:pStyle w:val="0"/>
              <w:ind w:left="0" w:leftChars="0" w:firstLine="210" w:firstLineChars="100"/>
              <w:jc w:val="right"/>
              <w:rPr>
                <w:rFonts w:hint="eastAsia" w:ascii="HG丸ｺﾞｼｯｸM-PRO" w:hAnsi="HG丸ｺﾞｼｯｸM-PRO" w:eastAsia="HG丸ｺﾞｼｯｸM-PRO"/>
                <w:b w:val="0"/>
                <w:i w:val="0"/>
                <w:smallCaps w:val="0"/>
                <w:color w:val="auto"/>
                <w:sz w:val="21"/>
                <w:highlight w:val="none"/>
              </w:rPr>
            </w:pPr>
          </w:p>
          <w:p>
            <w:pPr>
              <w:pStyle w:val="0"/>
              <w:ind w:left="0" w:leftChars="0" w:firstLine="210" w:firstLineChars="100"/>
              <w:jc w:val="righ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（確認基準条例第３１条）</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bl>
    <w:p>
      <w:pPr>
        <w:pStyle w:val="0"/>
        <w:rPr>
          <w:rFonts w:hint="eastAsia"/>
        </w:rPr>
      </w:pPr>
      <w:r>
        <w:rPr>
          <w:rFonts w:hint="eastAsia"/>
        </w:rPr>
        <w:br w:type="page"/>
      </w:r>
    </w:p>
    <w:tbl>
      <w:tblPr>
        <w:tblStyle w:val="1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Look w:firstRow="1" w:lastRow="0" w:firstColumn="1" w:lastColumn="0" w:noHBand="0" w:noVBand="1" w:val="04A0"/>
      </w:tblPr>
      <w:tblGrid>
        <w:gridCol w:w="8153"/>
        <w:gridCol w:w="661"/>
        <w:gridCol w:w="585"/>
      </w:tblGrid>
      <w:tr>
        <w:trPr>
          <w:cantSplit/>
          <w:trHeight w:val="15575" w:hRule="atLeast"/>
        </w:trPr>
        <w:tc>
          <w:tcPr>
            <w:tcW w:w="4337" w:type="pct"/>
            <w:tcBorders>
              <w:top w:val="none" w:color="auto" w:sz="0" w:space="0"/>
              <w:left w:val="none" w:color="auto" w:sz="0" w:space="0"/>
              <w:bottom w:val="single" w:color="auto" w:sz="4" w:space="0"/>
              <w:right w:val="none" w:color="auto" w:sz="0" w:space="0"/>
              <w:tl2br w:val="nil"/>
              <w:tr2bl w:val="nil"/>
            </w:tcBorders>
            <w:tcMar>
              <w:top w:w="0" w:type="dxa"/>
              <w:left w:w="5" w:type="dxa"/>
              <w:bottom w:w="0" w:type="dxa"/>
              <w:right w:w="0" w:type="dxa"/>
            </w:tcMar>
            <w:vAlign w:val="center"/>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（事故発生の防止及び発生時の対応）</w:t>
            </w:r>
          </w:p>
          <w:p>
            <w:pPr>
              <w:pStyle w:val="0"/>
              <w:spacing w:line="340" w:lineRule="exact"/>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事故の発生又はその再発を防止するため、次に定める措置を講じていますか。</w:t>
            </w:r>
          </w:p>
          <w:p>
            <w:pPr>
              <w:pStyle w:val="0"/>
              <w:spacing w:line="340" w:lineRule="exact"/>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p>
          <w:p>
            <w:pPr>
              <w:pStyle w:val="0"/>
              <w:spacing w:line="340" w:lineRule="exact"/>
              <w:ind w:left="420" w:leftChars="100" w:hanging="210" w:hanging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(1)</w:t>
            </w:r>
            <w:r>
              <w:rPr>
                <w:rFonts w:hint="eastAsia" w:ascii="HG丸ｺﾞｼｯｸM-PRO" w:hAnsi="HG丸ｺﾞｼｯｸM-PRO" w:eastAsia="HG丸ｺﾞｼｯｸM-PRO"/>
                <w:b w:val="0"/>
                <w:i w:val="0"/>
                <w:smallCaps w:val="0"/>
                <w:color w:val="auto"/>
                <w:sz w:val="21"/>
                <w:highlight w:val="none"/>
              </w:rPr>
              <w:t>事故が発生した場合の対応</w:t>
            </w:r>
            <w:r>
              <w:rPr>
                <w:rFonts w:hint="eastAsia" w:ascii="HG丸ｺﾞｼｯｸM-PRO" w:hAnsi="HG丸ｺﾞｼｯｸM-PRO" w:eastAsia="HG丸ｺﾞｼｯｸM-PRO"/>
                <w:b w:val="0"/>
                <w:i w:val="0"/>
                <w:smallCaps w:val="0"/>
                <w:color w:val="auto"/>
                <w:sz w:val="21"/>
              </w:rPr>
              <w:t>や、事故が発生した場合又はそれに至る危険性がある事態が生じた場合</w:t>
            </w:r>
            <w:r>
              <w:rPr>
                <w:rFonts w:hint="eastAsia" w:ascii="HG丸ｺﾞｼｯｸM-PRO" w:hAnsi="HG丸ｺﾞｼｯｸM-PRO" w:eastAsia="HG丸ｺﾞｼｯｸM-PRO"/>
                <w:b w:val="0"/>
                <w:i w:val="0"/>
                <w:smallCaps w:val="0"/>
                <w:color w:val="auto"/>
                <w:sz w:val="21"/>
                <w:highlight w:val="none"/>
              </w:rPr>
              <w:t>の報告の方法等が記載された事故発生の防止のための指針を整備すること。</w:t>
            </w:r>
          </w:p>
          <w:p>
            <w:pPr>
              <w:pStyle w:val="0"/>
              <w:spacing w:line="340" w:lineRule="exact"/>
              <w:ind w:left="420" w:leftChars="100" w:hanging="210" w:hanging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(2)</w:t>
            </w:r>
            <w:r>
              <w:rPr>
                <w:rFonts w:hint="eastAsia" w:ascii="HG丸ｺﾞｼｯｸM-PRO" w:hAnsi="HG丸ｺﾞｼｯｸM-PRO" w:eastAsia="HG丸ｺﾞｼｯｸM-PRO"/>
                <w:b w:val="0"/>
                <w:i w:val="0"/>
                <w:smallCaps w:val="0"/>
                <w:color w:val="auto"/>
                <w:spacing w:val="-2"/>
                <w:sz w:val="21"/>
                <w:highlight w:val="none"/>
              </w:rPr>
              <w:t>事故が発生した場合又はそれに至る危険性がある事態が生じた場合に、当該事実が報告され、その分析を通じた改善策を従業者に周知徹底する体制を整備すること。</w:t>
            </w:r>
          </w:p>
          <w:p>
            <w:pPr>
              <w:pStyle w:val="0"/>
              <w:spacing w:line="340" w:lineRule="exact"/>
              <w:ind w:left="420" w:leftChars="100" w:hanging="210" w:hanging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(3)</w:t>
            </w:r>
            <w:r>
              <w:rPr>
                <w:rFonts w:hint="eastAsia" w:ascii="HG丸ｺﾞｼｯｸM-PRO" w:hAnsi="HG丸ｺﾞｼｯｸM-PRO" w:eastAsia="HG丸ｺﾞｼｯｸM-PRO"/>
                <w:b w:val="0"/>
                <w:i w:val="0"/>
                <w:smallCaps w:val="0"/>
                <w:color w:val="auto"/>
                <w:spacing w:val="-2"/>
                <w:sz w:val="21"/>
                <w:highlight w:val="none"/>
              </w:rPr>
              <w:t>事故発生の防止のための委員会及び従業者に対する研修を定期的に行うこと。</w:t>
            </w:r>
          </w:p>
          <w:p>
            <w:pPr>
              <w:pStyle w:val="0"/>
              <w:ind w:left="420" w:leftChars="100" w:hanging="210" w:hangingChars="100"/>
              <w:jc w:val="left"/>
              <w:rPr>
                <w:rFonts w:hint="eastAsia" w:ascii="HG丸ｺﾞｼｯｸM-PRO" w:hAnsi="HG丸ｺﾞｼｯｸM-PRO" w:eastAsia="HG丸ｺﾞｼｯｸM-PRO"/>
                <w:b w:val="0"/>
                <w:i w:val="0"/>
                <w:smallCaps w:val="0"/>
                <w:color w:val="auto"/>
                <w:sz w:val="21"/>
                <w:highlight w:val="none"/>
              </w:rPr>
            </w:pPr>
          </w:p>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○指針について記入してください。</w:t>
            </w:r>
          </w:p>
          <w:tbl>
            <w:tblPr>
              <w:tblStyle w:val="55"/>
              <w:tblW w:w="6930" w:type="dxa"/>
              <w:tblInd w:w="200" w:type="dxa"/>
              <w:tblLayout w:type="fixed"/>
              <w:tblLook w:firstRow="1" w:lastRow="0" w:firstColumn="1" w:lastColumn="0" w:noHBand="0" w:noVBand="1" w:val="04A0"/>
            </w:tblPr>
            <w:tblGrid>
              <w:gridCol w:w="1470"/>
              <w:gridCol w:w="4851"/>
              <w:gridCol w:w="609"/>
            </w:tblGrid>
            <w:tr>
              <w:trPr>
                <w:trHeight w:val="430" w:hRule="atLeast"/>
              </w:trPr>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420" w:firstLineChars="200"/>
                    <w:rPr>
                      <w:rFonts w:hint="eastAsia"/>
                    </w:rPr>
                  </w:pPr>
                  <w:r>
                    <w:rPr>
                      <w:rFonts w:hint="eastAsia" w:ascii="HG丸ｺﾞｼｯｸM-PRO" w:hAnsi="HG丸ｺﾞｼｯｸM-PRO" w:eastAsia="HG丸ｺﾞｼｯｸM-PRO"/>
                    </w:rPr>
                    <w:t>名称</w:t>
                  </w:r>
                </w:p>
              </w:tc>
              <w:tc>
                <w:tcPr>
                  <w:tcW w:w="54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360" w:hRule="atLeast"/>
              </w:trPr>
              <w:tc>
                <w:tcPr>
                  <w:tcW w:w="1470"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rPr>
                    <w:t>記載内容</w:t>
                  </w:r>
                </w:p>
              </w:tc>
              <w:tc>
                <w:tcPr>
                  <w:tcW w:w="485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rPr>
                  </w:pPr>
                  <w:r>
                    <w:rPr>
                      <w:rFonts w:hint="eastAsia" w:ascii="HG丸ｺﾞｼｯｸM-PRO" w:hAnsi="HG丸ｺﾞｼｯｸM-PRO" w:eastAsia="HG丸ｺﾞｼｯｸM-PRO"/>
                    </w:rPr>
                    <w:t>事故が発生した場合の対応方法</w:t>
                  </w:r>
                </w:p>
              </w:tc>
              <w:tc>
                <w:tcPr>
                  <w:tcW w:w="609"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rHeight w:val="360" w:hRule="atLeast"/>
              </w:trPr>
              <w:tc>
                <w:tcPr>
                  <w:tcW w:w="1470"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485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rPr>
                  </w:pPr>
                  <w:r>
                    <w:rPr>
                      <w:rFonts w:hint="eastAsia" w:ascii="HG丸ｺﾞｼｯｸM-PRO" w:hAnsi="HG丸ｺﾞｼｯｸM-PRO" w:eastAsia="HG丸ｺﾞｼｯｸM-PRO"/>
                    </w:rPr>
                    <w:t>事故が発生した場合の報告方法</w:t>
                  </w:r>
                </w:p>
              </w:tc>
              <w:tc>
                <w:tcPr>
                  <w:tcW w:w="609"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rHeight w:val="360" w:hRule="atLeast"/>
              </w:trPr>
              <w:tc>
                <w:tcPr>
                  <w:tcW w:w="1470"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485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eastAsia"/>
                    </w:rPr>
                  </w:pPr>
                  <w:r>
                    <w:rPr>
                      <w:rFonts w:hint="eastAsia" w:ascii="HG丸ｺﾞｼｯｸM-PRO" w:hAnsi="HG丸ｺﾞｼｯｸM-PRO" w:eastAsia="HG丸ｺﾞｼｯｸM-PRO"/>
                    </w:rPr>
                    <w:t>事故に至る危険性がある事態（ヒヤリ・ハットを含む）が生じた場合の報告方法</w:t>
                  </w:r>
                </w:p>
              </w:tc>
              <w:tc>
                <w:tcPr>
                  <w:tcW w:w="609"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rHeight w:val="360" w:hRule="atLeast"/>
              </w:trPr>
              <w:tc>
                <w:tcPr>
                  <w:tcW w:w="1470" w:type="dxa"/>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4851"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事故の要因分析・検証方法</w:t>
                  </w:r>
                </w:p>
                <w:p>
                  <w:pPr>
                    <w:pStyle w:val="0"/>
                    <w:rPr>
                      <w:rFonts w:hint="eastAsia"/>
                    </w:rPr>
                  </w:pPr>
                  <w:r>
                    <w:rPr>
                      <w:rFonts w:hint="eastAsia" w:ascii="HG丸ｺﾞｼｯｸM-PRO" w:hAnsi="HG丸ｺﾞｼｯｸM-PRO" w:eastAsia="HG丸ｺﾞｼｯｸM-PRO"/>
                    </w:rPr>
                    <w:t>（事故発生防止委員会の運用事項等）</w:t>
                  </w:r>
                </w:p>
              </w:tc>
              <w:tc>
                <w:tcPr>
                  <w:tcW w:w="609"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bl>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○改善策をどのように周知していますか。</w:t>
            </w:r>
          </w:p>
          <w:tbl>
            <w:tblPr>
              <w:tblStyle w:val="55"/>
              <w:tblW w:w="7350" w:type="dxa"/>
              <w:tblInd w:w="200" w:type="dxa"/>
              <w:tblLayout w:type="fixed"/>
              <w:tblLook w:firstRow="1" w:lastRow="0" w:firstColumn="1" w:lastColumn="0" w:noHBand="0" w:noVBand="1" w:val="04A0"/>
            </w:tblPr>
            <w:tblGrid>
              <w:gridCol w:w="2730"/>
              <w:gridCol w:w="4620"/>
            </w:tblGrid>
            <w:tr>
              <w:trPr>
                <w:trHeight w:val="360" w:hRule="atLeast"/>
              </w:trPr>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p>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事故が発生した場合</w:t>
                  </w:r>
                </w:p>
                <w:p>
                  <w:pPr>
                    <w:pStyle w:val="0"/>
                    <w:rPr>
                      <w:rFonts w:hint="eastAsia" w:ascii="HG丸ｺﾞｼｯｸM-PRO" w:hAnsi="HG丸ｺﾞｼｯｸM-PRO" w:eastAsia="HG丸ｺﾞｼｯｸM-PRO"/>
                    </w:rPr>
                  </w:pPr>
                </w:p>
              </w:tc>
              <w:tc>
                <w:tcPr>
                  <w:tcW w:w="46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360" w:hRule="atLeast"/>
              </w:trPr>
              <w:tc>
                <w:tcPr>
                  <w:tcW w:w="273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事故に至る危険性がある事態が生じた場合</w:t>
                  </w:r>
                </w:p>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（ヒヤリ・ハット含む）</w:t>
                  </w:r>
                </w:p>
              </w:tc>
              <w:tc>
                <w:tcPr>
                  <w:tcW w:w="462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bl>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p>
          <w:p>
            <w:pPr>
              <w:pStyle w:val="0"/>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○事故発生の防止のための委員会について記入してください。</w:t>
            </w:r>
          </w:p>
          <w:tbl>
            <w:tblPr>
              <w:tblStyle w:val="55"/>
              <w:tblW w:w="7350" w:type="dxa"/>
              <w:tblInd w:w="200" w:type="dxa"/>
              <w:tblLayout w:type="fixed"/>
              <w:tblLook w:firstRow="1" w:lastRow="0" w:firstColumn="1" w:lastColumn="0" w:noHBand="0" w:noVBand="1" w:val="04A0"/>
            </w:tblPr>
            <w:tblGrid>
              <w:gridCol w:w="1470"/>
              <w:gridCol w:w="1260"/>
              <w:gridCol w:w="4620"/>
            </w:tblGrid>
            <w:tr>
              <w:trPr>
                <w:trHeight w:val="360" w:hRule="atLeast"/>
              </w:trPr>
              <w:tc>
                <w:tcPr>
                  <w:tcW w:w="147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HG丸ｺﾞｼｯｸM-PRO" w:hAnsi="HG丸ｺﾞｼｯｸM-PRO" w:eastAsia="HG丸ｺﾞｼｯｸM-PRO"/>
                    </w:rPr>
                    <w:t>メンバー</w:t>
                  </w:r>
                </w:p>
              </w:tc>
              <w:tc>
                <w:tcPr>
                  <w:tcW w:w="5880"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trHeight w:val="360" w:hRule="atLeast"/>
              </w:trPr>
              <w:tc>
                <w:tcPr>
                  <w:tcW w:w="1470" w:type="dxa"/>
                  <w:vMerge w:val="restart"/>
                  <w:vAlign w:val="center"/>
                </w:tcPr>
                <w:p>
                  <w:pPr>
                    <w:pStyle w:val="0"/>
                    <w:jc w:val="center"/>
                    <w:rPr>
                      <w:rFonts w:hint="eastAsia"/>
                    </w:rPr>
                  </w:pPr>
                  <w:r>
                    <w:rPr>
                      <w:rFonts w:hint="eastAsia" w:ascii="HG丸ｺﾞｼｯｸM-PRO" w:hAnsi="HG丸ｺﾞｼｯｸM-PRO" w:eastAsia="HG丸ｺﾞｼｯｸM-PRO"/>
                    </w:rPr>
                    <w:t>開催頻度</w:t>
                  </w:r>
                </w:p>
              </w:tc>
              <w:tc>
                <w:tcPr>
                  <w:tcW w:w="12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ascii="HG丸ｺﾞｼｯｸM-PRO" w:hAnsi="HG丸ｺﾞｼｯｸM-PRO" w:eastAsia="HG丸ｺﾞｼｯｸM-PRO"/>
                    </w:rPr>
                    <w:t>定期的</w:t>
                  </w:r>
                </w:p>
              </w:tc>
              <w:tc>
                <w:tcPr>
                  <w:tcW w:w="46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r>
                    <w:rPr>
                      <w:rFonts w:hint="eastAsia" w:ascii="HG丸ｺﾞｼｯｸM-PRO" w:hAnsi="HG丸ｺﾞｼｯｸM-PRO" w:eastAsia="HG丸ｺﾞｼｯｸM-PRO"/>
                      <w:b w:val="0"/>
                      <w:color w:val="auto"/>
                    </w:rPr>
                    <w:t>（頻度：　　　）</w:t>
                  </w:r>
                </w:p>
              </w:tc>
            </w:tr>
            <w:tr>
              <w:trPr>
                <w:trHeight w:val="420" w:hRule="atLeast"/>
              </w:trPr>
              <w:tc>
                <w:tcPr>
                  <w:tcW w:w="1470" w:type="dxa"/>
                  <w:vMerge w:val="continue"/>
                  <w:vAlign w:val="center"/>
                </w:tcPr>
                <w:p>
                  <w:pPr>
                    <w:pStyle w:val="0"/>
                    <w:rPr>
                      <w:rFonts w:hint="eastAsia"/>
                    </w:rPr>
                  </w:pPr>
                </w:p>
              </w:tc>
              <w:tc>
                <w:tcPr>
                  <w:tcW w:w="12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eastAsia"/>
                    </w:rPr>
                  </w:pPr>
                  <w:r>
                    <w:rPr>
                      <w:rFonts w:hint="eastAsia" w:ascii="HG丸ｺﾞｼｯｸM-PRO" w:hAnsi="HG丸ｺﾞｼｯｸM-PRO" w:eastAsia="HG丸ｺﾞｼｯｸM-PRO"/>
                    </w:rPr>
                    <w:t>不定期</w:t>
                  </w:r>
                </w:p>
              </w:tc>
              <w:tc>
                <w:tcPr>
                  <w:tcW w:w="46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both"/>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r>
              <w:trPr/>
              <w:tc>
                <w:tcPr>
                  <w:tcW w:w="1470" w:type="dxa"/>
                  <w:vAlign w:val="center"/>
                </w:tcPr>
                <w:p>
                  <w:pPr>
                    <w:pStyle w:val="0"/>
                    <w:jc w:val="center"/>
                    <w:rPr>
                      <w:rFonts w:hint="eastAsia"/>
                    </w:rPr>
                  </w:pPr>
                  <w:r>
                    <w:rPr>
                      <w:rFonts w:hint="eastAsia" w:ascii="HG丸ｺﾞｼｯｸM-PRO" w:hAnsi="HG丸ｺﾞｼｯｸM-PRO" w:eastAsia="HG丸ｺﾞｼｯｸM-PRO"/>
                    </w:rPr>
                    <w:t>直近の開催内容</w:t>
                  </w:r>
                </w:p>
              </w:tc>
              <w:tc>
                <w:tcPr>
                  <w:tcW w:w="5880" w:type="dxa"/>
                  <w:gridSpan w:val="2"/>
                  <w:vAlign w:val="top"/>
                </w:tcPr>
                <w:p>
                  <w:pPr>
                    <w:pStyle w:val="0"/>
                    <w:rPr>
                      <w:rFonts w:hint="eastAsia"/>
                    </w:rPr>
                  </w:pPr>
                </w:p>
                <w:p>
                  <w:pPr>
                    <w:pStyle w:val="0"/>
                    <w:rPr>
                      <w:rFonts w:hint="eastAsia"/>
                    </w:rPr>
                  </w:pPr>
                </w:p>
                <w:p>
                  <w:pPr>
                    <w:pStyle w:val="0"/>
                    <w:rPr>
                      <w:rFonts w:hint="eastAsia" w:ascii="HG丸ｺﾞｼｯｸM-PRO" w:hAnsi="HG丸ｺﾞｼｯｸM-PRO" w:eastAsia="HG丸ｺﾞｼｯｸM-PRO"/>
                    </w:rPr>
                  </w:pPr>
                  <w:r>
                    <w:rPr>
                      <w:rFonts w:hint="eastAsia"/>
                    </w:rPr>
                    <w:t>　　　　　　　　　　　　　　</w:t>
                  </w:r>
                  <w:r>
                    <w:rPr>
                      <w:rFonts w:hint="eastAsia" w:ascii="HG丸ｺﾞｼｯｸM-PRO" w:hAnsi="HG丸ｺﾞｼｯｸM-PRO" w:eastAsia="HG丸ｺﾞｼｯｸM-PRO"/>
                    </w:rPr>
                    <w:t>（　　年　月　　日　開催）</w:t>
                  </w:r>
                </w:p>
              </w:tc>
            </w:tr>
          </w:tbl>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p>
          <w:p>
            <w:pPr>
              <w:pStyle w:val="0"/>
              <w:ind w:leftChars="0" w:firstLineChars="0"/>
              <w:jc w:val="left"/>
              <w:rPr>
                <w:rFonts w:hint="eastAsia" w:ascii="HG丸ｺﾞｼｯｸM-PRO" w:hAnsi="HG丸ｺﾞｼｯｸM-PRO" w:eastAsia="HG丸ｺﾞｼｯｸM-PRO"/>
                <w:b w:val="0"/>
                <w:i w:val="0"/>
                <w:smallCaps w:val="0"/>
                <w:color w:val="auto"/>
                <w:sz w:val="21"/>
                <w:highlight w:val="none"/>
              </w:rPr>
            </w:pPr>
          </w:p>
          <w:p>
            <w:pPr>
              <w:pStyle w:val="0"/>
              <w:rPr>
                <w:rFonts w:hint="eastAsia"/>
              </w:rPr>
            </w:pPr>
          </w:p>
        </w:tc>
        <w:tc>
          <w:tcPr>
            <w:tcW w:w="352" w:type="pct"/>
            <w:tcBorders>
              <w:top w:val="none" w:color="auto" w:sz="0"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rPr>
                <w:rFonts w:hint="eastAsia"/>
              </w:rPr>
            </w:pPr>
          </w:p>
          <w:p>
            <w:pPr>
              <w:pStyle w:val="0"/>
              <w:rPr>
                <w:rFonts w:hint="eastAsia"/>
              </w:rPr>
            </w:pPr>
            <w:r>
              <w:rPr>
                <w:rFonts w:hint="eastAsia" w:ascii="ＭＳ ゴシック" w:hAnsi="ＭＳ ゴシック" w:eastAsia="ＭＳ ゴシック"/>
                <w:b w:val="0"/>
                <w:color w:val="auto"/>
                <w:sz w:val="22"/>
                <w:highlight w:val="none"/>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rPr>
                <w:rFonts w:hint="eastAsia"/>
              </w:rPr>
            </w:pPr>
          </w:p>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087" w:hRule="atLeast"/>
        </w:trPr>
        <w:tc>
          <w:tcPr>
            <w:tcW w:w="4337" w:type="pct"/>
            <w:tcBorders>
              <w:top w:val="single" w:color="auto" w:sz="4" w:space="0"/>
              <w:left w:val="none" w:color="auto" w:sz="0" w:space="0"/>
              <w:bottom w:val="single" w:color="auto" w:sz="4" w:space="0"/>
              <w:right w:val="none" w:color="auto" w:sz="0" w:space="0"/>
              <w:tl2br w:val="nil"/>
              <w:tr2bl w:val="nil"/>
            </w:tcBorders>
            <w:tcMar>
              <w:top w:w="0" w:type="dxa"/>
              <w:left w:w="5" w:type="dxa"/>
              <w:bottom w:w="0" w:type="dxa"/>
              <w:right w:w="0" w:type="dxa"/>
            </w:tcMar>
            <w:vAlign w:val="center"/>
          </w:tcPr>
          <w:p>
            <w:pPr>
              <w:pStyle w:val="0"/>
              <w:ind w:left="0" w:leftChars="0" w:firstLine="0" w:firstLineChars="0"/>
              <w:rPr>
                <w:rFonts w:hint="eastAsia"/>
              </w:rPr>
            </w:pPr>
            <w:r>
              <w:rPr>
                <w:rFonts w:hint="eastAsia" w:ascii="HG丸ｺﾞｼｯｸM-PRO" w:hAnsi="HG丸ｺﾞｼｯｸM-PRO" w:eastAsia="HG丸ｺﾞｼｯｸM-PRO"/>
                <w:b w:val="0"/>
                <w:i w:val="0"/>
                <w:smallCaps w:val="0"/>
                <w:color w:val="auto"/>
                <w:sz w:val="21"/>
                <w:highlight w:val="none"/>
              </w:rPr>
              <w:t>○</w:t>
            </w:r>
            <w:r>
              <w:rPr>
                <w:rFonts w:hint="eastAsia" w:ascii="HG丸ｺﾞｼｯｸM-PRO" w:hAnsi="HG丸ｺﾞｼｯｸM-PRO" w:eastAsia="HG丸ｺﾞｼｯｸM-PRO"/>
                <w:b w:val="0"/>
                <w:i w:val="0"/>
                <w:smallCaps w:val="0"/>
                <w:color w:val="auto"/>
                <w:sz w:val="21"/>
              </w:rPr>
              <w:t>事故発生の防止のための</w:t>
            </w:r>
            <w:r>
              <w:rPr>
                <w:rFonts w:hint="eastAsia" w:ascii="HG丸ｺﾞｼｯｸM-PRO" w:hAnsi="HG丸ｺﾞｼｯｸM-PRO" w:eastAsia="HG丸ｺﾞｼｯｸM-PRO"/>
                <w:b w:val="0"/>
                <w:i w:val="0"/>
                <w:smallCaps w:val="0"/>
                <w:color w:val="auto"/>
                <w:sz w:val="21"/>
                <w:highlight w:val="none"/>
              </w:rPr>
              <w:t>研修の実績（前年度）を記入してください。</w:t>
            </w:r>
          </w:p>
          <w:tbl>
            <w:tblPr>
              <w:tblStyle w:val="55"/>
              <w:tblpPr w:leftFromText="0" w:rightFromText="0" w:topFromText="0" w:bottomFromText="0" w:vertAnchor="text" w:horzAnchor="margin" w:tblpX="349" w:tblpY="33"/>
              <w:tblOverlap w:val="never"/>
              <w:tblW w:w="0" w:type="auto"/>
              <w:tblLayout w:type="fixed"/>
              <w:tblLook w:firstRow="1" w:lastRow="0" w:firstColumn="1" w:lastColumn="0" w:noHBand="0" w:noVBand="1" w:val="04A0"/>
            </w:tblPr>
            <w:tblGrid>
              <w:gridCol w:w="3498"/>
              <w:gridCol w:w="2469"/>
              <w:gridCol w:w="1235"/>
            </w:tblGrid>
            <w:tr>
              <w:trPr>
                <w:trHeight w:val="477" w:hRule="atLeast"/>
              </w:trPr>
              <w:tc>
                <w:tcPr>
                  <w:tcW w:w="3498" w:type="dxa"/>
                  <w:vAlign w:val="center"/>
                </w:tcPr>
                <w:p>
                  <w:pPr>
                    <w:pStyle w:val="0"/>
                    <w:jc w:val="center"/>
                    <w:rPr>
                      <w:rFonts w:hint="eastAsia"/>
                    </w:rPr>
                  </w:pPr>
                  <w:r>
                    <w:rPr>
                      <w:rFonts w:hint="eastAsia" w:ascii="HG丸ｺﾞｼｯｸM-PRO" w:hAnsi="HG丸ｺﾞｼｯｸM-PRO" w:eastAsia="HG丸ｺﾞｼｯｸM-PRO"/>
                    </w:rPr>
                    <w:t>研修の内容</w:t>
                  </w:r>
                </w:p>
              </w:tc>
              <w:tc>
                <w:tcPr>
                  <w:tcW w:w="2469" w:type="dxa"/>
                  <w:vAlign w:val="center"/>
                </w:tcPr>
                <w:p>
                  <w:pPr>
                    <w:pStyle w:val="0"/>
                    <w:jc w:val="center"/>
                    <w:rPr>
                      <w:rFonts w:hint="eastAsia"/>
                    </w:rPr>
                  </w:pPr>
                  <w:r>
                    <w:rPr>
                      <w:rFonts w:hint="eastAsia" w:ascii="HG丸ｺﾞｼｯｸM-PRO" w:hAnsi="HG丸ｺﾞｼｯｸM-PRO" w:eastAsia="HG丸ｺﾞｼｯｸM-PRO"/>
                    </w:rPr>
                    <w:t>実施年月日</w:t>
                  </w:r>
                </w:p>
              </w:tc>
              <w:tc>
                <w:tcPr>
                  <w:tcW w:w="1235" w:type="dxa"/>
                  <w:vAlign w:val="center"/>
                </w:tcPr>
                <w:p>
                  <w:pPr>
                    <w:pStyle w:val="0"/>
                    <w:jc w:val="center"/>
                    <w:rPr>
                      <w:rFonts w:hint="eastAsia"/>
                    </w:rPr>
                  </w:pPr>
                  <w:r>
                    <w:rPr>
                      <w:rFonts w:hint="eastAsia" w:ascii="HG丸ｺﾞｼｯｸM-PRO" w:hAnsi="HG丸ｺﾞｼｯｸM-PRO" w:eastAsia="HG丸ｺﾞｼｯｸM-PRO"/>
                    </w:rPr>
                    <w:t>参加人数</w:t>
                  </w:r>
                </w:p>
              </w:tc>
            </w:tr>
            <w:tr>
              <w:trPr>
                <w:trHeight w:val="480" w:hRule="atLeast"/>
              </w:trPr>
              <w:tc>
                <w:tcPr>
                  <w:tcW w:w="3498" w:type="dxa"/>
                  <w:vAlign w:val="center"/>
                </w:tcPr>
                <w:p>
                  <w:pPr>
                    <w:pStyle w:val="0"/>
                    <w:rPr>
                      <w:rFonts w:hint="eastAsia"/>
                    </w:rPr>
                  </w:pPr>
                </w:p>
              </w:tc>
              <w:tc>
                <w:tcPr>
                  <w:tcW w:w="2469" w:type="dxa"/>
                  <w:vAlign w:val="center"/>
                </w:tcPr>
                <w:p>
                  <w:pPr>
                    <w:pStyle w:val="0"/>
                    <w:jc w:val="center"/>
                    <w:rPr>
                      <w:rFonts w:hint="eastAsia"/>
                    </w:rPr>
                  </w:pPr>
                </w:p>
              </w:tc>
              <w:tc>
                <w:tcPr>
                  <w:tcW w:w="1235" w:type="dxa"/>
                  <w:vAlign w:val="center"/>
                </w:tcPr>
                <w:p>
                  <w:pPr>
                    <w:pStyle w:val="0"/>
                    <w:jc w:val="center"/>
                    <w:rPr>
                      <w:rFonts w:hint="eastAsia"/>
                    </w:rPr>
                  </w:pPr>
                </w:p>
              </w:tc>
            </w:tr>
            <w:tr>
              <w:trPr>
                <w:trHeight w:val="480" w:hRule="atLeast"/>
              </w:trPr>
              <w:tc>
                <w:tcPr>
                  <w:tcW w:w="3498" w:type="dxa"/>
                  <w:vAlign w:val="center"/>
                </w:tcPr>
                <w:p>
                  <w:pPr>
                    <w:pStyle w:val="0"/>
                    <w:rPr>
                      <w:rFonts w:hint="eastAsia"/>
                    </w:rPr>
                  </w:pPr>
                </w:p>
              </w:tc>
              <w:tc>
                <w:tcPr>
                  <w:tcW w:w="2469" w:type="dxa"/>
                  <w:vAlign w:val="center"/>
                </w:tcPr>
                <w:p>
                  <w:pPr>
                    <w:pStyle w:val="0"/>
                    <w:rPr>
                      <w:rFonts w:hint="eastAsia"/>
                    </w:rPr>
                  </w:pPr>
                </w:p>
              </w:tc>
              <w:tc>
                <w:tcPr>
                  <w:tcW w:w="1235" w:type="dxa"/>
                  <w:vAlign w:val="center"/>
                </w:tcPr>
                <w:p>
                  <w:pPr>
                    <w:pStyle w:val="0"/>
                    <w:rPr>
                      <w:rFonts w:hint="eastAsia"/>
                    </w:rPr>
                  </w:pPr>
                </w:p>
              </w:tc>
            </w:tr>
          </w:tbl>
          <w:p>
            <w:pPr>
              <w:pStyle w:val="0"/>
              <w:ind w:left="0" w:leftChars="0" w:firstLine="210" w:firstLineChars="100"/>
              <w:rPr>
                <w:rFonts w:hint="eastAsia"/>
              </w:rPr>
            </w:pPr>
          </w:p>
          <w:p>
            <w:pPr>
              <w:pStyle w:val="0"/>
              <w:ind w:left="0" w:leftChars="0" w:firstLine="210" w:firstLineChars="100"/>
              <w:rPr>
                <w:rFonts w:hint="eastAsia"/>
              </w:rPr>
            </w:pPr>
          </w:p>
          <w:p>
            <w:pPr>
              <w:pStyle w:val="0"/>
              <w:ind w:left="0" w:leftChars="0" w:firstLine="210" w:firstLineChars="100"/>
              <w:rPr>
                <w:rFonts w:hint="eastAsia"/>
              </w:rPr>
            </w:pPr>
          </w:p>
          <w:p>
            <w:pPr>
              <w:pStyle w:val="0"/>
              <w:ind w:left="0" w:leftChars="0" w:firstLine="0" w:firstLineChars="0"/>
              <w:jc w:val="left"/>
              <w:rPr>
                <w:rFonts w:hint="eastAsia" w:ascii="HG丸ｺﾞｼｯｸM-PRO" w:hAnsi="HG丸ｺﾞｼｯｸM-PRO" w:eastAsia="HG丸ｺﾞｼｯｸM-PRO"/>
                <w:b w:val="0"/>
                <w:i w:val="0"/>
                <w:smallCaps w:val="0"/>
                <w:color w:val="auto"/>
                <w:sz w:val="21"/>
                <w:highlight w:val="none"/>
              </w:rPr>
            </w:pPr>
          </w:p>
          <w:p>
            <w:pPr>
              <w:pStyle w:val="0"/>
              <w:ind w:left="0" w:leftChars="0" w:firstLine="0" w:firstLineChars="0"/>
              <w:jc w:val="left"/>
              <w:rPr>
                <w:rFonts w:hint="eastAsia" w:ascii="HG丸ｺﾞｼｯｸM-PRO" w:hAnsi="HG丸ｺﾞｼｯｸM-PRO" w:eastAsia="HG丸ｺﾞｼｯｸM-PRO"/>
                <w:b w:val="0"/>
                <w:i w:val="0"/>
                <w:smallCaps w:val="0"/>
                <w:color w:val="auto"/>
                <w:sz w:val="21"/>
                <w:highlight w:val="none"/>
              </w:rPr>
            </w:pPr>
          </w:p>
          <w:p>
            <w:pPr>
              <w:pStyle w:val="0"/>
              <w:ind w:left="0" w:leftChars="0" w:firstLine="3990" w:firstLineChars="19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（欄が不足する場合は追加してください。）</w:t>
            </w:r>
          </w:p>
          <w:p>
            <w:pPr>
              <w:pStyle w:val="0"/>
              <w:ind w:left="0" w:leftChars="0" w:firstLine="210" w:firstLineChars="100"/>
              <w:rPr>
                <w:rFonts w:hint="eastAsia"/>
              </w:rPr>
            </w:pPr>
            <w:r>
              <w:rPr>
                <w:rFonts w:hint="eastAsia"/>
              </w:rPr>
              <w:t>　</w:t>
            </w:r>
          </w:p>
          <w:p>
            <w:pPr>
              <w:pStyle w:val="0"/>
              <w:ind w:left="0" w:leftChars="0" w:firstLine="4830" w:firstLineChars="2300"/>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（確認基準条例第３２条第１項）</w:t>
            </w:r>
          </w:p>
        </w:tc>
        <w:tc>
          <w:tcPr>
            <w:tcW w:w="352" w:type="pct"/>
            <w:tcBorders>
              <w:top w:val="single" w:color="auto" w:sz="4"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rPr>
                <w:rFonts w:hint="eastAsia"/>
              </w:rPr>
            </w:pPr>
          </w:p>
        </w:tc>
        <w:tc>
          <w:tcPr>
            <w:tcW w:w="311" w:type="pct"/>
            <w:tcBorders>
              <w:top w:val="single" w:color="auto" w:sz="4"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rPr>
                <w:rFonts w:hint="eastAsia"/>
              </w:rPr>
            </w:pPr>
          </w:p>
        </w:tc>
      </w:tr>
      <w:tr>
        <w:trPr>
          <w:cantSplit/>
          <w:trHeight w:val="5454" w:hRule="atLeast"/>
        </w:trPr>
        <w:tc>
          <w:tcPr>
            <w:tcW w:w="4337" w:type="pct"/>
            <w:tcBorders>
              <w:top w:val="single" w:color="auto" w:sz="4" w:space="0"/>
              <w:left w:val="none" w:color="auto" w:sz="0" w:space="0"/>
              <w:bottom w:val="single" w:color="auto" w:sz="4" w:space="0"/>
              <w:right w:val="none" w:color="auto" w:sz="0" w:space="0"/>
              <w:tl2br w:val="nil"/>
              <w:tr2bl w:val="nil"/>
            </w:tcBorders>
            <w:tcMar>
              <w:top w:w="0" w:type="dxa"/>
              <w:left w:w="5" w:type="dxa"/>
              <w:bottom w:w="0" w:type="dxa"/>
              <w:right w:w="0" w:type="dxa"/>
            </w:tcMar>
            <w:vAlign w:val="center"/>
          </w:tcPr>
          <w:p>
            <w:pPr>
              <w:pStyle w:val="0"/>
              <w:ind w:left="0" w:leftChars="0" w:firstLine="210" w:firstLineChars="100"/>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子どもに対する特定教育・保育の提供により事故が発生した場合は、速やかに市町村、当該認定子どもの家族等に連絡を行うとともに、必要な措置を講じていますか。</w:t>
            </w:r>
          </w:p>
          <w:p>
            <w:pPr>
              <w:pStyle w:val="0"/>
              <w:ind w:left="0" w:leftChars="0" w:firstLine="210" w:firstLineChars="100"/>
              <w:jc w:val="center"/>
              <w:rPr>
                <w:rFonts w:hint="eastAsia" w:ascii="HG丸ｺﾞｼｯｸM-PRO" w:hAnsi="HG丸ｺﾞｼｯｸM-PRO" w:eastAsia="HG丸ｺﾞｼｯｸM-PRO"/>
                <w:b w:val="0"/>
                <w:i w:val="0"/>
                <w:smallCaps w:val="0"/>
                <w:color w:val="auto"/>
                <w:sz w:val="21"/>
                <w:highlight w:val="none"/>
              </w:rPr>
            </w:pPr>
          </w:p>
          <w:p>
            <w:pPr>
              <w:pStyle w:val="0"/>
              <w:ind w:left="0" w:leftChars="0" w:firstLine="210" w:firstLineChars="100"/>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○過去の事故発生事例について記入してください。</w:t>
            </w:r>
          </w:p>
          <w:tbl>
            <w:tblPr>
              <w:tblStyle w:val="55"/>
              <w:tblW w:w="7350" w:type="dxa"/>
              <w:tblInd w:w="200" w:type="dxa"/>
              <w:tblLayout w:type="fixed"/>
              <w:tblLook w:firstRow="1" w:lastRow="0" w:firstColumn="1" w:lastColumn="0" w:noHBand="0" w:noVBand="1" w:val="04A0"/>
            </w:tblPr>
            <w:tblGrid>
              <w:gridCol w:w="1470"/>
              <w:gridCol w:w="420"/>
              <w:gridCol w:w="5460"/>
            </w:tblGrid>
            <w:tr>
              <w:trPr>
                <w:trHeight w:val="360" w:hRule="atLeast"/>
              </w:trPr>
              <w:tc>
                <w:tcPr>
                  <w:tcW w:w="1470" w:type="dxa"/>
                  <w:vMerge w:val="restart"/>
                  <w:vAlign w:val="center"/>
                </w:tcPr>
                <w:p>
                  <w:pPr>
                    <w:pStyle w:val="0"/>
                    <w:jc w:val="center"/>
                    <w:rPr>
                      <w:rFonts w:hint="eastAsia"/>
                    </w:rPr>
                  </w:pPr>
                  <w:r>
                    <w:rPr>
                      <w:rFonts w:hint="eastAsia" w:ascii="HG丸ｺﾞｼｯｸM-PRO" w:hAnsi="HG丸ｺﾞｼｯｸM-PRO" w:eastAsia="HG丸ｺﾞｼｯｸM-PRO"/>
                    </w:rPr>
                    <w:t>発生の有無</w:t>
                  </w:r>
                </w:p>
              </w:tc>
              <w:tc>
                <w:tcPr>
                  <w:tcW w:w="4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ascii="HG丸ｺﾞｼｯｸM-PRO" w:hAnsi="HG丸ｺﾞｼｯｸM-PRO" w:eastAsia="HG丸ｺﾞｼｯｸM-PRO"/>
                    </w:rPr>
                    <w:t>有</w:t>
                  </w:r>
                </w:p>
              </w:tc>
              <w:tc>
                <w:tcPr>
                  <w:tcW w:w="546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r>
                    <w:rPr>
                      <w:rFonts w:hint="eastAsia" w:ascii="HG丸ｺﾞｼｯｸM-PRO" w:hAnsi="HG丸ｺﾞｼｯｸM-PRO" w:eastAsia="HG丸ｺﾞｼｯｸM-PRO"/>
                      <w:b w:val="0"/>
                      <w:color w:val="auto"/>
                    </w:rPr>
                    <w:t>（　　　）件</w:t>
                  </w:r>
                </w:p>
                <w:p>
                  <w:pPr>
                    <w:pStyle w:val="0"/>
                    <w:rPr>
                      <w:rFonts w:hint="eastAsia"/>
                    </w:rPr>
                  </w:pPr>
                  <w:r>
                    <w:rPr>
                      <w:rFonts w:hint="eastAsia" w:ascii="HG丸ｺﾞｼｯｸM-PRO" w:hAnsi="HG丸ｺﾞｼｯｸM-PRO" w:eastAsia="HG丸ｺﾞｼｯｸM-PRO"/>
                      <w:b w:val="0"/>
                      <w:color w:val="auto"/>
                      <w:sz w:val="18"/>
                    </w:rPr>
                    <w:t>内、（保護者への連絡　　　件、市への報告　　　　件）</w:t>
                  </w:r>
                </w:p>
              </w:tc>
            </w:tr>
            <w:tr>
              <w:trPr/>
              <w:tc>
                <w:tcPr>
                  <w:tcW w:w="1470" w:type="dxa"/>
                  <w:vMerge w:val="continue"/>
                  <w:vAlign w:val="center"/>
                </w:tcPr>
                <w:p>
                  <w:pPr>
                    <w:pStyle w:val="0"/>
                    <w:rPr>
                      <w:rFonts w:hint="eastAsia"/>
                    </w:rPr>
                  </w:pPr>
                </w:p>
              </w:tc>
              <w:tc>
                <w:tcPr>
                  <w:tcW w:w="4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ascii="HG丸ｺﾞｼｯｸM-PRO" w:hAnsi="HG丸ｺﾞｼｯｸM-PRO" w:eastAsia="HG丸ｺﾞｼｯｸM-PRO"/>
                    </w:rPr>
                    <w:t>無</w:t>
                  </w:r>
                </w:p>
              </w:tc>
              <w:tc>
                <w:tcPr>
                  <w:tcW w:w="546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r>
              <w:trPr/>
              <w:tc>
                <w:tcPr>
                  <w:tcW w:w="1470" w:type="dxa"/>
                  <w:vAlign w:val="center"/>
                </w:tcPr>
                <w:p>
                  <w:pPr>
                    <w:pStyle w:val="0"/>
                    <w:jc w:val="center"/>
                    <w:rPr>
                      <w:rFonts w:hint="eastAsia"/>
                    </w:rPr>
                  </w:pPr>
                  <w:r>
                    <w:rPr>
                      <w:rFonts w:hint="eastAsia" w:ascii="HG丸ｺﾞｼｯｸM-PRO" w:hAnsi="HG丸ｺﾞｼｯｸM-PRO" w:eastAsia="HG丸ｺﾞｼｯｸM-PRO"/>
                    </w:rPr>
                    <w:t>事故の概要</w:t>
                  </w:r>
                </w:p>
              </w:tc>
              <w:tc>
                <w:tcPr>
                  <w:tcW w:w="5880" w:type="dxa"/>
                  <w:gridSpan w:val="2"/>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b w:val="0"/>
                      <w:color w:val="auto"/>
                    </w:rPr>
                    <w:t>発生年月日：　　　</w:t>
                  </w:r>
                </w:p>
                <w:p>
                  <w:pPr>
                    <w:pStyle w:val="0"/>
                    <w:rPr>
                      <w:rFonts w:hint="eastAsia"/>
                    </w:rPr>
                  </w:pPr>
                </w:p>
              </w:tc>
            </w:tr>
            <w:tr>
              <w:trPr>
                <w:trHeight w:val="360" w:hRule="atLeast"/>
              </w:trPr>
              <w:tc>
                <w:tcPr>
                  <w:tcW w:w="1470" w:type="dxa"/>
                  <w:vMerge w:val="restart"/>
                  <w:vAlign w:val="center"/>
                </w:tcPr>
                <w:p>
                  <w:pPr>
                    <w:pStyle w:val="0"/>
                    <w:jc w:val="center"/>
                    <w:rPr>
                      <w:rFonts w:hint="eastAsia"/>
                    </w:rPr>
                  </w:pPr>
                  <w:r>
                    <w:rPr>
                      <w:rFonts w:hint="eastAsia" w:ascii="HG丸ｺﾞｼｯｸM-PRO" w:hAnsi="HG丸ｺﾞｼｯｸM-PRO" w:eastAsia="HG丸ｺﾞｼｯｸM-PRO"/>
                    </w:rPr>
                    <w:t>市への報告</w:t>
                  </w:r>
                </w:p>
              </w:tc>
              <w:tc>
                <w:tcPr>
                  <w:tcW w:w="4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ascii="HG丸ｺﾞｼｯｸM-PRO" w:hAnsi="HG丸ｺﾞｼｯｸM-PRO" w:eastAsia="HG丸ｺﾞｼｯｸM-PRO"/>
                    </w:rPr>
                    <w:t>済</w:t>
                  </w:r>
                </w:p>
              </w:tc>
              <w:tc>
                <w:tcPr>
                  <w:tcW w:w="546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r>
                    <w:rPr>
                      <w:rFonts w:hint="eastAsia" w:ascii="HG丸ｺﾞｼｯｸM-PRO" w:hAnsi="HG丸ｺﾞｼｯｸM-PRO" w:eastAsia="HG丸ｺﾞｼｯｸM-PRO"/>
                    </w:rPr>
                    <w:t>報告年月日：　　　</w:t>
                  </w:r>
                </w:p>
              </w:tc>
            </w:tr>
            <w:tr>
              <w:trPr/>
              <w:tc>
                <w:tcPr>
                  <w:tcW w:w="1470" w:type="dxa"/>
                  <w:vMerge w:val="continue"/>
                  <w:vAlign w:val="center"/>
                </w:tcPr>
                <w:p>
                  <w:pPr>
                    <w:pStyle w:val="0"/>
                    <w:rPr>
                      <w:rFonts w:hint="eastAsia"/>
                    </w:rPr>
                  </w:pPr>
                </w:p>
              </w:tc>
              <w:tc>
                <w:tcPr>
                  <w:tcW w:w="4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r>
                    <w:rPr>
                      <w:rFonts w:hint="eastAsia" w:ascii="HG丸ｺﾞｼｯｸM-PRO" w:hAnsi="HG丸ｺﾞｼｯｸM-PRO" w:eastAsia="HG丸ｺﾞｼｯｸM-PRO"/>
                    </w:rPr>
                    <w:t>未</w:t>
                  </w:r>
                </w:p>
              </w:tc>
              <w:tc>
                <w:tcPr>
                  <w:tcW w:w="546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sdt>
                    <w:sdtPr>
                      <w:rPr>
                        <w:rFonts w:hint="eastAsia" w:ascii="ＭＳ ゴシック" w:hAnsi="ＭＳ ゴシック" w:eastAsia="ＭＳ ゴシック"/>
                        <w:b w:val="0"/>
                        <w:color w:val="auto"/>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highlight w:val="none"/>
                      </w:rPr>
                    </w:sdtEndPr>
                    <w:sdtContent>
                      <w:r>
                        <w:rPr>
                          <w:rFonts w:hint="eastAsia" w:ascii="ＭＳ ゴシック" w:hAnsi="ＭＳ ゴシック" w:eastAsia="ＭＳ ゴシック"/>
                          <w:b w:val="0"/>
                          <w:color w:val="auto"/>
                          <w:highlight w:val="none"/>
                        </w:rPr>
                        <w:t>☐</w:t>
                      </w:r>
                    </w:sdtContent>
                  </w:sdt>
                </w:p>
              </w:tc>
            </w:tr>
          </w:tbl>
          <w:p>
            <w:pPr>
              <w:pStyle w:val="0"/>
              <w:ind w:left="0" w:leftChars="0" w:firstLine="210" w:firstLineChars="100"/>
              <w:jc w:val="center"/>
              <w:rPr>
                <w:rFonts w:hint="eastAsia" w:ascii="HG丸ｺﾞｼｯｸM-PRO" w:hAnsi="HG丸ｺﾞｼｯｸM-PRO" w:eastAsia="HG丸ｺﾞｼｯｸM-PRO"/>
                <w:b w:val="0"/>
                <w:i w:val="0"/>
                <w:smallCaps w:val="0"/>
                <w:color w:val="auto"/>
                <w:sz w:val="21"/>
                <w:highlight w:val="none"/>
              </w:rPr>
            </w:pPr>
          </w:p>
          <w:p>
            <w:pPr>
              <w:pStyle w:val="0"/>
              <w:ind w:left="0" w:leftChars="0" w:firstLine="0" w:firstLineChars="0"/>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　</w:t>
            </w:r>
          </w:p>
          <w:p>
            <w:pPr>
              <w:pStyle w:val="0"/>
              <w:tabs>
                <w:tab w:val="left" w:leader="none" w:pos="641"/>
              </w:tabs>
              <w:ind w:firstLine="5040" w:firstLineChars="2400"/>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（確認基準条例第３２条第２項）</w:t>
            </w:r>
          </w:p>
        </w:tc>
        <w:tc>
          <w:tcPr>
            <w:tcW w:w="352" w:type="pct"/>
            <w:tcBorders>
              <w:top w:val="single" w:color="auto" w:sz="4"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rPr>
                <w:rFonts w:hint="eastAsia"/>
              </w:rPr>
            </w:pPr>
          </w:p>
          <w:p>
            <w:pPr>
              <w:pStyle w:val="0"/>
              <w:rPr>
                <w:rFonts w:hint="eastAsia"/>
              </w:rPr>
            </w:pPr>
          </w:p>
          <w:p>
            <w:pPr>
              <w:pStyle w:val="0"/>
              <w:rPr>
                <w:rFonts w:hint="eastAsia"/>
              </w:rPr>
            </w:pPr>
            <w:r>
              <w:rPr>
                <w:rFonts w:hint="eastAsia" w:ascii="ＭＳ ゴシック" w:hAnsi="ＭＳ ゴシック" w:eastAsia="ＭＳ ゴシック"/>
                <w:b w:val="0"/>
                <w:color w:val="auto"/>
                <w:sz w:val="22"/>
                <w:highlight w:val="none"/>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p>
            <w:pPr>
              <w:pStyle w:val="0"/>
              <w:rPr>
                <w:rFonts w:hint="eastAsia"/>
              </w:rPr>
            </w:pPr>
          </w:p>
          <w:p>
            <w:pPr>
              <w:pStyle w:val="0"/>
              <w:rPr>
                <w:rFonts w:hint="eastAsia"/>
              </w:rPr>
            </w:pPr>
          </w:p>
          <w:p>
            <w:pPr>
              <w:pStyle w:val="0"/>
              <w:rPr>
                <w:rFonts w:hint="eastAsia"/>
              </w:rPr>
            </w:pPr>
            <w:r>
              <w:rPr>
                <w:rFonts w:hint="eastAsia" w:ascii="ＭＳ ゴシック" w:hAnsi="ＭＳ ゴシック" w:eastAsia="ＭＳ ゴシック"/>
                <w:b w:val="0"/>
                <w:color w:val="auto"/>
                <w:sz w:val="22"/>
                <w:highlight w:val="none"/>
              </w:rPr>
              <w:t>　</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ゴシック" w:hAnsi="ＭＳ ゴシック" w:eastAsia="ＭＳ ゴシック"/>
                <w:b w:val="0"/>
                <w:color w:val="auto"/>
                <w:sz w:val="22"/>
                <w:highlight w:val="none"/>
              </w:rPr>
              <w:t>　</w:t>
            </w:r>
          </w:p>
          <w:p>
            <w:pPr>
              <w:pStyle w:val="0"/>
              <w:rPr>
                <w:rFonts w:hint="eastAsia"/>
              </w:rPr>
            </w:pPr>
            <w:r>
              <w:rPr>
                <w:rFonts w:hint="eastAsia" w:ascii="ＭＳ ゴシック" w:hAnsi="ＭＳ ゴシック" w:eastAsia="ＭＳ ゴシック"/>
                <w:b w:val="0"/>
                <w:color w:val="auto"/>
                <w:sz w:val="22"/>
                <w:highlight w:val="none"/>
              </w:rPr>
              <w:t>　</w:t>
            </w:r>
          </w:p>
          <w:p>
            <w:pPr>
              <w:pStyle w:val="0"/>
              <w:rPr>
                <w:rFonts w:hint="eastAsia"/>
              </w:rPr>
            </w:pPr>
          </w:p>
        </w:tc>
        <w:tc>
          <w:tcPr>
            <w:tcW w:w="311" w:type="pct"/>
            <w:tcBorders>
              <w:top w:val="single" w:color="auto" w:sz="4"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rPr>
                <w:rFonts w:hint="eastAsia"/>
              </w:rPr>
            </w:pPr>
          </w:p>
          <w:p>
            <w:pPr>
              <w:pStyle w:val="0"/>
              <w:rPr>
                <w:rFonts w:hint="eastAsia"/>
              </w:rPr>
            </w:pPr>
          </w:p>
          <w:p>
            <w:pPr>
              <w:pStyle w:val="0"/>
              <w:rPr>
                <w:rFonts w:hint="eastAsia"/>
              </w:rPr>
            </w:pPr>
            <w:r>
              <w:rPr>
                <w:rFonts w:hint="eastAsia" w:ascii="ＭＳ ゴシック" w:hAnsi="ＭＳ ゴシック" w:eastAsia="ＭＳ ゴシック"/>
                <w:b w:val="0"/>
                <w:color w:val="auto"/>
                <w:sz w:val="22"/>
                <w:highlight w:val="none"/>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r>
        <w:trPr>
          <w:cantSplit/>
          <w:trHeight w:val="4090" w:hRule="atLeast"/>
        </w:trPr>
        <w:tc>
          <w:tcPr>
            <w:tcW w:w="4337" w:type="pct"/>
            <w:tcBorders>
              <w:top w:val="single" w:color="auto" w:sz="4" w:space="0"/>
              <w:left w:val="none" w:color="auto" w:sz="0" w:space="0"/>
              <w:bottom w:val="none" w:color="auto" w:sz="0" w:space="0"/>
              <w:right w:val="none" w:color="auto" w:sz="0" w:space="0"/>
              <w:tl2br w:val="nil"/>
              <w:tr2bl w:val="nil"/>
            </w:tcBorders>
            <w:tcMar>
              <w:top w:w="0" w:type="dxa"/>
              <w:left w:w="5" w:type="dxa"/>
              <w:bottom w:w="0" w:type="dxa"/>
              <w:right w:w="0" w:type="dxa"/>
            </w:tcMar>
            <w:vAlign w:val="top"/>
          </w:tcPr>
          <w:p>
            <w:pPr>
              <w:pStyle w:val="0"/>
              <w:ind w:left="0" w:leftChars="0" w:right="0" w:rightChars="0" w:firstLine="210" w:firstLineChars="100"/>
              <w:jc w:val="both"/>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事故の状況及び事故に際して採った処置について記録していますか。</w:t>
            </w:r>
          </w:p>
          <w:p>
            <w:pPr>
              <w:pStyle w:val="0"/>
              <w:tabs>
                <w:tab w:val="left" w:leader="none" w:pos="446"/>
              </w:tabs>
              <w:ind w:firstLine="210" w:firstLineChars="100"/>
              <w:jc w:val="both"/>
              <w:rPr>
                <w:rFonts w:hint="eastAsia"/>
              </w:rPr>
            </w:pPr>
            <w:r>
              <w:rPr>
                <w:rFonts w:hint="eastAsia" w:ascii="HG丸ｺﾞｼｯｸM-PRO" w:hAnsi="HG丸ｺﾞｼｯｸM-PRO" w:eastAsia="HG丸ｺﾞｼｯｸM-PRO"/>
              </w:rPr>
              <w:t>○事故が発生した際、記録している内容について✅</w:t>
            </w:r>
            <w:bookmarkStart w:id="0" w:name="_GoBack"/>
            <w:bookmarkEnd w:id="0"/>
            <w:r>
              <w:rPr>
                <w:rFonts w:hint="eastAsia" w:ascii="HG丸ｺﾞｼｯｸM-PRO" w:hAnsi="HG丸ｺﾞｼｯｸM-PRO" w:eastAsia="HG丸ｺﾞｼｯｸM-PRO"/>
              </w:rPr>
              <w:t>してください。</w:t>
            </w:r>
          </w:p>
          <w:tbl>
            <w:tblPr>
              <w:tblStyle w:val="55"/>
              <w:tblW w:w="0" w:type="auto"/>
              <w:jc w:val="left"/>
              <w:tblInd w:w="936" w:type="dxa"/>
              <w:tblLayout w:type="fixed"/>
              <w:tblLook w:firstRow="1" w:lastRow="0" w:firstColumn="1" w:lastColumn="0" w:noHBand="0" w:noVBand="1" w:val="04A0"/>
            </w:tblPr>
            <w:tblGrid>
              <w:gridCol w:w="3886"/>
              <w:gridCol w:w="628"/>
            </w:tblGrid>
            <w:tr>
              <w:trPr/>
              <w:tc>
                <w:tcPr>
                  <w:tcW w:w="3886" w:type="dxa"/>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発生状況・処置状況</w:t>
                  </w:r>
                </w:p>
              </w:tc>
              <w:tc>
                <w:tcPr>
                  <w:tcW w:w="628" w:type="dxa"/>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c>
                <w:tcPr>
                  <w:tcW w:w="3886" w:type="dxa"/>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保護者対応について</w:t>
                  </w:r>
                </w:p>
              </w:tc>
              <w:tc>
                <w:tcPr>
                  <w:tcW w:w="628" w:type="dxa"/>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c>
                <w:tcPr>
                  <w:tcW w:w="3886" w:type="dxa"/>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医療機関の受診状況</w:t>
                  </w:r>
                </w:p>
              </w:tc>
              <w:tc>
                <w:tcPr>
                  <w:tcW w:w="628" w:type="dxa"/>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c>
                <w:tcPr>
                  <w:tcW w:w="3886" w:type="dxa"/>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事故原因の分析結果</w:t>
                  </w:r>
                </w:p>
              </w:tc>
              <w:tc>
                <w:tcPr>
                  <w:tcW w:w="628" w:type="dxa"/>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c>
                <w:tcPr>
                  <w:tcW w:w="3886" w:type="dxa"/>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改善策や今後の再発防止策</w:t>
                  </w:r>
                </w:p>
              </w:tc>
              <w:tc>
                <w:tcPr>
                  <w:tcW w:w="628" w:type="dxa"/>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bl>
          <w:p>
            <w:pPr>
              <w:pStyle w:val="0"/>
              <w:ind w:left="0" w:leftChars="0" w:right="840" w:rightChars="400" w:firstLine="210" w:firstLineChars="100"/>
              <w:rPr>
                <w:rFonts w:hint="eastAsia"/>
              </w:rPr>
            </w:pPr>
          </w:p>
          <w:p>
            <w:pPr>
              <w:pStyle w:val="0"/>
              <w:ind w:left="0" w:leftChars="0" w:right="840" w:rightChars="400" w:firstLine="210" w:firstLineChars="100"/>
              <w:rPr>
                <w:rFonts w:hint="eastAsia"/>
              </w:rPr>
            </w:pPr>
            <w:r>
              <w:rPr>
                <w:rFonts w:hint="eastAsia" w:ascii="HG丸ｺﾞｼｯｸM-PRO" w:hAnsi="HG丸ｺﾞｼｯｸM-PRO" w:eastAsia="HG丸ｺﾞｼｯｸM-PRO"/>
              </w:rPr>
              <w:t>○ヒヤリハット事例について記録していますか</w:t>
            </w: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w:t>
            </w:r>
          </w:p>
          <w:p>
            <w:pPr>
              <w:pStyle w:val="0"/>
              <w:tabs>
                <w:tab w:val="left" w:leader="none" w:pos="446"/>
              </w:tabs>
              <w:ind w:firstLine="840" w:firstLineChars="400"/>
              <w:jc w:val="both"/>
              <w:rPr>
                <w:rFonts w:hint="eastAsia"/>
              </w:rPr>
            </w:pPr>
            <w:r>
              <w:rPr>
                <w:rFonts w:hint="eastAsia" w:ascii="HG丸ｺﾞｼｯｸM-PRO" w:hAnsi="HG丸ｺﾞｼｯｸM-PRO" w:eastAsia="HG丸ｺﾞｼｯｸM-PRO"/>
              </w:rPr>
              <w:t xml:space="preserve">                                     </w:t>
            </w:r>
            <w:r>
              <w:rPr>
                <w:rFonts w:hint="eastAsia" w:ascii="HG丸ｺﾞｼｯｸM-PRO" w:hAnsi="HG丸ｺﾞｼｯｸM-PRO" w:eastAsia="HG丸ｺﾞｼｯｸM-PRO"/>
              </w:rPr>
              <w:t>　（確認基準条例第</w:t>
            </w:r>
            <w:r>
              <w:rPr>
                <w:rFonts w:hint="eastAsia" w:ascii="HG丸ｺﾞｼｯｸM-PRO" w:hAnsi="HG丸ｺﾞｼｯｸM-PRO" w:eastAsia="HG丸ｺﾞｼｯｸM-PRO"/>
              </w:rPr>
              <w:t>32</w:t>
            </w:r>
            <w:r>
              <w:rPr>
                <w:rFonts w:hint="eastAsia" w:ascii="HG丸ｺﾞｼｯｸM-PRO" w:hAnsi="HG丸ｺﾞｼｯｸM-PRO" w:eastAsia="HG丸ｺﾞｼｯｸM-PRO"/>
              </w:rPr>
              <w:t>条第</w:t>
            </w:r>
            <w:r>
              <w:rPr>
                <w:rFonts w:hint="eastAsia" w:ascii="HG丸ｺﾞｼｯｸM-PRO" w:hAnsi="HG丸ｺﾞｼｯｸM-PRO" w:eastAsia="HG丸ｺﾞｼｯｸM-PRO"/>
              </w:rPr>
              <w:t>3</w:t>
            </w:r>
            <w:r>
              <w:rPr>
                <w:rFonts w:hint="eastAsia" w:ascii="HG丸ｺﾞｼｯｸM-PRO" w:hAnsi="HG丸ｺﾞｼｯｸM-PRO" w:eastAsia="HG丸ｺﾞｼｯｸM-PRO"/>
              </w:rPr>
              <w:t>項）</w:t>
            </w:r>
          </w:p>
        </w:tc>
        <w:tc>
          <w:tcPr>
            <w:tcW w:w="352" w:type="pct"/>
            <w:tcBorders>
              <w:top w:val="single" w:color="auto" w:sz="4" w:space="0"/>
              <w:left w:val="none" w:color="auto" w:sz="0" w:space="0"/>
              <w:bottom w:val="none" w:color="auto" w:sz="0" w:space="0"/>
              <w:right w:val="none" w:color="auto" w:sz="0" w:space="0"/>
              <w:tl2br w:val="nil"/>
              <w:tr2bl w:val="nil"/>
            </w:tcBorders>
            <w:tcMar>
              <w:top w:w="0" w:type="dxa"/>
              <w:left w:w="5" w:type="dxa"/>
              <w:bottom w:w="0" w:type="dxa"/>
              <w:right w:w="0" w:type="dxa"/>
            </w:tcMar>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ゴシック" w:hAnsi="ＭＳ ゴシック" w:eastAsia="ＭＳ ゴシック"/>
                <w:b w:val="0"/>
                <w:color w:val="auto"/>
                <w:sz w:val="22"/>
                <w:highlight w:val="none"/>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single" w:color="auto" w:sz="4" w:space="0"/>
              <w:left w:val="none" w:color="auto" w:sz="0" w:space="0"/>
              <w:bottom w:val="none" w:color="auto" w:sz="0" w:space="0"/>
              <w:right w:val="none" w:color="auto" w:sz="0" w:space="0"/>
              <w:tl2br w:val="nil"/>
              <w:tr2bl w:val="nil"/>
            </w:tcBorders>
            <w:tcMar>
              <w:top w:w="0" w:type="dxa"/>
              <w:left w:w="5" w:type="dxa"/>
              <w:bottom w:w="0" w:type="dxa"/>
              <w:right w:w="0" w:type="dxa"/>
            </w:tcMar>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ascii="ＭＳ ゴシック" w:hAnsi="ＭＳ ゴシック" w:eastAsia="ＭＳ ゴシック"/>
                <w:b w:val="0"/>
                <w:color w:val="auto"/>
                <w:sz w:val="22"/>
                <w:highlight w:val="none"/>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355" w:hRule="atLeast"/>
        </w:trPr>
        <w:tc>
          <w:tcPr>
            <w:tcW w:w="4337" w:type="pct"/>
            <w:tcBorders>
              <w:top w:val="none" w:color="auto" w:sz="0"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認定子どもに対する特定教育・保育の提供により賠償すべき事故が発生した場合は、損害賠償を速やかに行っていますか。</w:t>
            </w:r>
          </w:p>
          <w:p>
            <w:pPr>
              <w:pStyle w:val="0"/>
              <w:ind w:left="210" w:leftChars="100" w:firstLine="0" w:firstLineChars="0"/>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〇前年度保険適用件数　　　件</w:t>
            </w:r>
          </w:p>
          <w:p>
            <w:pPr>
              <w:pStyle w:val="0"/>
              <w:ind w:left="210" w:leftChars="100" w:firstLine="4830" w:firstLineChars="2300"/>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u w:val="none" w:color="auto"/>
              </w:rPr>
              <w:t>（確認基準条例第３２条第４項）</w:t>
            </w:r>
          </w:p>
        </w:tc>
        <w:tc>
          <w:tcPr>
            <w:tcW w:w="352" w:type="pct"/>
            <w:tcBorders>
              <w:top w:val="none" w:color="auto" w:sz="0"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rPr>
                <w:rFonts w:hint="eastAsia"/>
              </w:rPr>
            </w:pPr>
          </w:p>
          <w:p>
            <w:pPr>
              <w:pStyle w:val="0"/>
              <w:rPr>
                <w:rFonts w:hint="eastAsia"/>
              </w:rPr>
            </w:pPr>
            <w:r>
              <w:rPr>
                <w:rFonts w:hint="eastAsia" w:ascii="ＭＳ ゴシック" w:hAnsi="ＭＳ ゴシック" w:eastAsia="ＭＳ ゴシック"/>
                <w:b w:val="0"/>
                <w:color w:val="auto"/>
                <w:sz w:val="22"/>
                <w:highlight w:val="none"/>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rPr>
                <w:rFonts w:hint="eastAsia"/>
              </w:rPr>
            </w:pPr>
          </w:p>
          <w:p>
            <w:pPr>
              <w:pStyle w:val="0"/>
              <w:rPr>
                <w:rFonts w:hint="eastAsia"/>
              </w:rPr>
            </w:pPr>
            <w:r>
              <w:rPr>
                <w:rFonts w:hint="eastAsia" w:ascii="ＭＳ ゴシック" w:hAnsi="ＭＳ ゴシック" w:eastAsia="ＭＳ ゴシック"/>
                <w:b w:val="0"/>
                <w:color w:val="auto"/>
                <w:sz w:val="22"/>
                <w:highlight w:val="none"/>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190" w:hRule="atLeast"/>
        </w:trPr>
        <w:tc>
          <w:tcPr>
            <w:tcW w:w="4337" w:type="pct"/>
            <w:tcBorders>
              <w:top w:val="single" w:color="auto" w:sz="4"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（会計の区分）</w:t>
            </w:r>
          </w:p>
          <w:p>
            <w:pPr>
              <w:pStyle w:val="0"/>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特定教育・保育の事業の会計をその他の事業の会計と区分していますか。</w:t>
            </w:r>
          </w:p>
          <w:p>
            <w:pPr>
              <w:pStyle w:val="0"/>
              <w:ind w:left="0" w:leftChars="0" w:firstLine="5460" w:firstLineChars="2600"/>
              <w:jc w:val="left"/>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（確認基準条例第３３条）</w:t>
            </w:r>
          </w:p>
        </w:tc>
        <w:tc>
          <w:tcPr>
            <w:tcW w:w="352" w:type="pct"/>
            <w:tcBorders>
              <w:top w:val="single" w:color="auto" w:sz="4"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rPr>
                <w:rFonts w:hint="eastAsia"/>
              </w:rPr>
            </w:pPr>
          </w:p>
          <w:p>
            <w:pPr>
              <w:pStyle w:val="0"/>
              <w:rPr>
                <w:rFonts w:hint="eastAsia"/>
              </w:rPr>
            </w:pPr>
            <w:r>
              <w:rPr>
                <w:rFonts w:hint="eastAsia" w:ascii="ＭＳ ゴシック" w:hAnsi="ＭＳ ゴシック" w:eastAsia="ＭＳ ゴシック"/>
                <w:b w:val="0"/>
                <w:color w:val="auto"/>
                <w:sz w:val="22"/>
                <w:highlight w:val="none"/>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single" w:color="auto" w:sz="4"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rPr>
                <w:rFonts w:hint="eastAsia"/>
              </w:rPr>
            </w:pPr>
          </w:p>
          <w:p>
            <w:pPr>
              <w:pStyle w:val="0"/>
              <w:rPr>
                <w:rFonts w:hint="eastAsia"/>
              </w:rPr>
            </w:pPr>
            <w:r>
              <w:rPr>
                <w:rFonts w:hint="eastAsia" w:ascii="ＭＳ ゴシック" w:hAnsi="ＭＳ ゴシック" w:eastAsia="ＭＳ ゴシック"/>
                <w:b w:val="0"/>
                <w:color w:val="auto"/>
                <w:sz w:val="22"/>
                <w:highlight w:val="none"/>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1272" w:hRule="atLeast"/>
        </w:trPr>
        <w:tc>
          <w:tcPr>
            <w:tcW w:w="4337" w:type="pct"/>
            <w:tcBorders>
              <w:top w:val="single" w:color="auto" w:sz="4"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（記録の整備）</w:t>
            </w:r>
          </w:p>
          <w:p>
            <w:pPr>
              <w:pStyle w:val="0"/>
              <w:ind w:left="0" w:leftChars="0"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職員、設備及び会計に関する諸記録を整備していますか。</w:t>
            </w:r>
          </w:p>
          <w:p>
            <w:pPr>
              <w:pStyle w:val="0"/>
              <w:ind w:firstLine="4935" w:firstLineChars="2350"/>
              <w:rPr>
                <w:rFonts w:hint="eastAsia"/>
              </w:rPr>
            </w:pPr>
            <w:r>
              <w:rPr>
                <w:rFonts w:hint="eastAsia" w:ascii="HG丸ｺﾞｼｯｸM-PRO" w:hAnsi="HG丸ｺﾞｼｯｸM-PRO" w:eastAsia="HG丸ｺﾞｼｯｸM-PRO"/>
                <w:b w:val="0"/>
                <w:i w:val="0"/>
                <w:smallCaps w:val="0"/>
                <w:color w:val="auto"/>
                <w:sz w:val="21"/>
                <w:highlight w:val="none"/>
                <w:u w:val="none" w:color="auto"/>
              </w:rPr>
              <w:t>（確認基準条例第３４条第１項）</w:t>
            </w:r>
          </w:p>
          <w:p>
            <w:pPr>
              <w:pStyle w:val="0"/>
              <w:rPr>
                <w:rFonts w:hint="eastAsia"/>
                <w:sz w:val="21"/>
              </w:rPr>
            </w:pPr>
            <w:r>
              <w:rPr>
                <w:rFonts w:hint="eastAsia" w:ascii="HG丸ｺﾞｼｯｸM-PRO" w:hAnsi="HG丸ｺﾞｼｯｸM-PRO" w:eastAsia="HG丸ｺﾞｼｯｸM-PRO"/>
                <w:b w:val="0"/>
                <w:i w:val="0"/>
                <w:smallCaps w:val="0"/>
                <w:color w:val="auto"/>
                <w:sz w:val="21"/>
                <w:u w:val="none" w:color="auto"/>
              </w:rPr>
              <w:t>【職員に関する記録】</w:t>
            </w:r>
          </w:p>
          <w:tbl>
            <w:tblPr>
              <w:tblStyle w:val="55"/>
              <w:tblW w:w="0" w:type="auto"/>
              <w:jc w:val="left"/>
              <w:tblInd w:w="291" w:type="dxa"/>
              <w:tblLayout w:type="fixed"/>
              <w:tblLook w:firstRow="1" w:lastRow="0" w:firstColumn="1" w:lastColumn="0" w:noHBand="0" w:noVBand="1" w:val="04A0"/>
            </w:tblPr>
            <w:tblGrid>
              <w:gridCol w:w="6839"/>
              <w:gridCol w:w="840"/>
            </w:tblGrid>
            <w:tr>
              <w:trPr/>
              <w:tc>
                <w:tcPr>
                  <w:tcW w:w="6839" w:type="dxa"/>
                  <w:vAlign w:val="top"/>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労働契約における契約書・その他適正な賃金や労働条件を明示した書類や文書等</w:t>
                  </w:r>
                </w:p>
              </w:tc>
              <w:tc>
                <w:tcPr>
                  <w:tcW w:w="840" w:type="dxa"/>
                  <w:vAlign w:val="center"/>
                </w:tcPr>
                <w:p>
                  <w:pPr>
                    <w:pStyle w:val="0"/>
                    <w:jc w:val="center"/>
                    <w:rPr>
                      <w:rFonts w:hint="eastAsia"/>
                      <w:sz w:val="21"/>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rHeight w:val="649" w:hRule="atLeast"/>
              </w:trPr>
              <w:tc>
                <w:tcPr>
                  <w:tcW w:w="6839" w:type="dxa"/>
                  <w:vAlign w:val="top"/>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各時間帯において保育従事者が施設等の規模に応じて各々の基準どおり（または適正に）配置されていることがわかる書類</w:t>
                  </w:r>
                </w:p>
              </w:tc>
              <w:tc>
                <w:tcPr>
                  <w:tcW w:w="840" w:type="dxa"/>
                  <w:vAlign w:val="center"/>
                </w:tcPr>
                <w:p>
                  <w:pPr>
                    <w:pStyle w:val="0"/>
                    <w:jc w:val="center"/>
                    <w:rPr>
                      <w:rFonts w:hint="eastAsia"/>
                      <w:sz w:val="21"/>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rHeight w:val="459" w:hRule="atLeast"/>
              </w:trPr>
              <w:tc>
                <w:tcPr>
                  <w:tcW w:w="6839" w:type="dxa"/>
                  <w:vAlign w:val="top"/>
                </w:tcPr>
                <w:p>
                  <w:pPr>
                    <w:pStyle w:val="0"/>
                    <w:jc w:val="both"/>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正規の手続きを経て整備された就業規則や給与規程等</w:t>
                  </w:r>
                </w:p>
              </w:tc>
              <w:tc>
                <w:tcPr>
                  <w:tcW w:w="840" w:type="dxa"/>
                  <w:vAlign w:val="center"/>
                </w:tcPr>
                <w:p>
                  <w:pPr>
                    <w:pStyle w:val="0"/>
                    <w:jc w:val="center"/>
                    <w:rPr>
                      <w:rFonts w:hint="eastAsia"/>
                      <w:sz w:val="21"/>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rHeight w:val="449" w:hRule="atLeast"/>
              </w:trPr>
              <w:tc>
                <w:tcPr>
                  <w:tcW w:w="6839" w:type="dxa"/>
                  <w:vAlign w:val="top"/>
                </w:tcPr>
                <w:p>
                  <w:pPr>
                    <w:pStyle w:val="0"/>
                    <w:jc w:val="both"/>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社会保険（健康保険、厚生年金保険、雇用保険等）への加入を証する</w:t>
                  </w:r>
                </w:p>
                <w:p>
                  <w:pPr>
                    <w:pStyle w:val="0"/>
                    <w:jc w:val="both"/>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書類</w:t>
                  </w:r>
                </w:p>
              </w:tc>
              <w:tc>
                <w:tcPr>
                  <w:tcW w:w="840" w:type="dxa"/>
                  <w:vAlign w:val="center"/>
                </w:tcPr>
                <w:p>
                  <w:pPr>
                    <w:pStyle w:val="0"/>
                    <w:jc w:val="center"/>
                    <w:rPr>
                      <w:rFonts w:hint="eastAsia"/>
                      <w:sz w:val="21"/>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rHeight w:val="439" w:hRule="atLeast"/>
              </w:trPr>
              <w:tc>
                <w:tcPr>
                  <w:tcW w:w="683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both"/>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安全衛生管理体制がわかる書類</w:t>
                  </w:r>
                </w:p>
              </w:tc>
              <w:tc>
                <w:tcPr>
                  <w:tcW w:w="8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sz w:val="21"/>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rHeight w:val="399" w:hRule="atLeast"/>
              </w:trPr>
              <w:tc>
                <w:tcPr>
                  <w:tcW w:w="683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both"/>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職員の健康診断の実施状況が分かる書類</w:t>
                  </w:r>
                </w:p>
              </w:tc>
              <w:tc>
                <w:tcPr>
                  <w:tcW w:w="84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bl>
          <w:p>
            <w:pPr>
              <w:pStyle w:val="0"/>
              <w:rPr>
                <w:rFonts w:hint="eastAsia" w:ascii="HG丸ｺﾞｼｯｸM-PRO" w:hAnsi="HG丸ｺﾞｼｯｸM-PRO" w:eastAsia="HG丸ｺﾞｼｯｸM-PRO"/>
                <w:sz w:val="21"/>
              </w:rPr>
            </w:pPr>
          </w:p>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【設備に関する書類】</w:t>
            </w:r>
          </w:p>
          <w:tbl>
            <w:tblPr>
              <w:tblStyle w:val="55"/>
              <w:tblW w:w="0" w:type="auto"/>
              <w:jc w:val="left"/>
              <w:tblInd w:w="291" w:type="dxa"/>
              <w:tblLayout w:type="fixed"/>
              <w:tblLook w:firstRow="1" w:lastRow="0" w:firstColumn="1" w:lastColumn="0" w:noHBand="0" w:noVBand="1" w:val="04A0"/>
            </w:tblPr>
            <w:tblGrid>
              <w:gridCol w:w="6839"/>
              <w:gridCol w:w="840"/>
            </w:tblGrid>
            <w:tr>
              <w:trPr/>
              <w:tc>
                <w:tcPr>
                  <w:tcW w:w="6839" w:type="dxa"/>
                  <w:vAlign w:val="top"/>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施設・設備が、法令その他大村市が認める設置基準に従って整備されていることがわかる書類</w:t>
                  </w:r>
                  <w:r>
                    <w:rPr>
                      <w:rFonts w:hint="eastAsia" w:ascii="HG丸ｺﾞｼｯｸM-PRO" w:hAnsi="HG丸ｺﾞｼｯｸM-PRO" w:eastAsia="HG丸ｺﾞｼｯｸM-PRO"/>
                      <w:sz w:val="21"/>
                    </w:rPr>
                    <w:t xml:space="preserve"> </w:t>
                  </w:r>
                </w:p>
              </w:tc>
              <w:tc>
                <w:tcPr>
                  <w:tcW w:w="840" w:type="dxa"/>
                  <w:vAlign w:val="center"/>
                </w:tcPr>
                <w:p>
                  <w:pPr>
                    <w:pStyle w:val="0"/>
                    <w:jc w:val="center"/>
                    <w:rPr>
                      <w:rFonts w:hint="eastAsia" w:ascii="HG丸ｺﾞｼｯｸM-PRO" w:hAnsi="HG丸ｺﾞｼｯｸM-PRO" w:eastAsia="HG丸ｺﾞｼｯｸM-PRO"/>
                      <w:sz w:val="21"/>
                    </w:rPr>
                  </w:pPr>
                  <w:sdt>
                    <w:sdtPr>
                      <w:rPr>
                        <w:rFonts w:hint="eastAsia" w:ascii="HG丸ｺﾞｼｯｸM-PRO" w:hAnsi="HG丸ｺﾞｼｯｸM-PRO" w:eastAsia="HG丸ｺﾞｼｯｸM-PRO"/>
                        <w:b w:val="0"/>
                        <w:color w:val="auto"/>
                        <w:sz w:val="21"/>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1"/>
                        <w:highlight w:val="none"/>
                      </w:rPr>
                    </w:sdtEndPr>
                    <w:sdtContent>
                      <w:r>
                        <w:rPr>
                          <w:rFonts w:hint="eastAsia" w:ascii="ＭＳ ゴシック" w:hAnsi="ＭＳ ゴシック" w:eastAsia="ＭＳ ゴシック"/>
                          <w:b w:val="0"/>
                          <w:color w:val="auto"/>
                          <w:sz w:val="21"/>
                          <w:highlight w:val="none"/>
                        </w:rPr>
                        <w:t>☐</w:t>
                      </w:r>
                    </w:sdtContent>
                  </w:sdt>
                </w:p>
              </w:tc>
            </w:tr>
            <w:tr>
              <w:trPr/>
              <w:tc>
                <w:tcPr>
                  <w:tcW w:w="6839" w:type="dxa"/>
                  <w:vAlign w:val="top"/>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施設・設備、備品等が、児童の保健衛生・危害防止に十分配慮され衛生的に管理されていることがわかる書類</w:t>
                  </w:r>
                  <w:r>
                    <w:rPr>
                      <w:rFonts w:hint="eastAsia" w:ascii="HG丸ｺﾞｼｯｸM-PRO" w:hAnsi="HG丸ｺﾞｼｯｸM-PRO" w:eastAsia="HG丸ｺﾞｼｯｸM-PRO"/>
                      <w:sz w:val="21"/>
                    </w:rPr>
                    <w:t xml:space="preserve"> </w:t>
                  </w:r>
                </w:p>
              </w:tc>
              <w:tc>
                <w:tcPr>
                  <w:tcW w:w="840" w:type="dxa"/>
                  <w:vAlign w:val="center"/>
                </w:tcPr>
                <w:p>
                  <w:pPr>
                    <w:pStyle w:val="0"/>
                    <w:jc w:val="center"/>
                    <w:rPr>
                      <w:rFonts w:hint="eastAsia" w:ascii="HG丸ｺﾞｼｯｸM-PRO" w:hAnsi="HG丸ｺﾞｼｯｸM-PRO" w:eastAsia="HG丸ｺﾞｼｯｸM-PRO"/>
                      <w:sz w:val="21"/>
                    </w:rPr>
                  </w:pPr>
                  <w:sdt>
                    <w:sdtPr>
                      <w:rPr>
                        <w:rFonts w:hint="eastAsia" w:ascii="HG丸ｺﾞｼｯｸM-PRO" w:hAnsi="HG丸ｺﾞｼｯｸM-PRO" w:eastAsia="HG丸ｺﾞｼｯｸM-PRO"/>
                        <w:b w:val="0"/>
                        <w:color w:val="auto"/>
                        <w:sz w:val="21"/>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1"/>
                        <w:highlight w:val="none"/>
                      </w:rPr>
                    </w:sdtEndPr>
                    <w:sdtContent>
                      <w:r>
                        <w:rPr>
                          <w:rFonts w:hint="eastAsia" w:ascii="ＭＳ ゴシック" w:hAnsi="ＭＳ ゴシック" w:eastAsia="ＭＳ ゴシック"/>
                          <w:b w:val="0"/>
                          <w:color w:val="auto"/>
                          <w:sz w:val="21"/>
                          <w:highlight w:val="none"/>
                        </w:rPr>
                        <w:t>☐</w:t>
                      </w:r>
                    </w:sdtContent>
                  </w:sdt>
                </w:p>
              </w:tc>
            </w:tr>
            <w:tr>
              <w:trPr/>
              <w:tc>
                <w:tcPr>
                  <w:tcW w:w="6839" w:type="dxa"/>
                  <w:vAlign w:val="top"/>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防災計画、害虫駆除、受動喫煙の防止、事故発生防止、防犯対策等が適正に実施されているかがわかる書類</w:t>
                  </w:r>
                  <w:r>
                    <w:rPr>
                      <w:rFonts w:hint="eastAsia" w:ascii="HG丸ｺﾞｼｯｸM-PRO" w:hAnsi="HG丸ｺﾞｼｯｸM-PRO" w:eastAsia="HG丸ｺﾞｼｯｸM-PRO"/>
                      <w:sz w:val="21"/>
                    </w:rPr>
                    <w:t xml:space="preserve"> </w:t>
                  </w:r>
                </w:p>
              </w:tc>
              <w:tc>
                <w:tcPr>
                  <w:tcW w:w="840" w:type="dxa"/>
                  <w:vAlign w:val="center"/>
                </w:tcPr>
                <w:p>
                  <w:pPr>
                    <w:pStyle w:val="0"/>
                    <w:jc w:val="center"/>
                    <w:rPr>
                      <w:rFonts w:hint="eastAsia" w:ascii="HG丸ｺﾞｼｯｸM-PRO" w:hAnsi="HG丸ｺﾞｼｯｸM-PRO" w:eastAsia="HG丸ｺﾞｼｯｸM-PRO"/>
                      <w:sz w:val="21"/>
                    </w:rPr>
                  </w:pPr>
                  <w:sdt>
                    <w:sdtPr>
                      <w:rPr>
                        <w:rFonts w:hint="eastAsia" w:ascii="HG丸ｺﾞｼｯｸM-PRO" w:hAnsi="HG丸ｺﾞｼｯｸM-PRO" w:eastAsia="HG丸ｺﾞｼｯｸM-PRO"/>
                        <w:b w:val="0"/>
                        <w:color w:val="auto"/>
                        <w:sz w:val="21"/>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1"/>
                        <w:highlight w:val="none"/>
                      </w:rPr>
                    </w:sdtEndPr>
                    <w:sdtContent>
                      <w:r>
                        <w:rPr>
                          <w:rFonts w:hint="eastAsia" w:ascii="ＭＳ ゴシック" w:hAnsi="ＭＳ ゴシック" w:eastAsia="ＭＳ ゴシック"/>
                          <w:b w:val="0"/>
                          <w:color w:val="auto"/>
                          <w:sz w:val="21"/>
                          <w:highlight w:val="none"/>
                        </w:rPr>
                        <w:t>☐</w:t>
                      </w:r>
                    </w:sdtContent>
                  </w:sdt>
                </w:p>
              </w:tc>
            </w:tr>
          </w:tbl>
          <w:p>
            <w:pPr>
              <w:pStyle w:val="0"/>
              <w:rPr>
                <w:rFonts w:hint="eastAsia" w:ascii="HG丸ｺﾞｼｯｸM-PRO" w:hAnsi="HG丸ｺﾞｼｯｸM-PRO" w:eastAsia="HG丸ｺﾞｼｯｸM-PRO"/>
                <w:sz w:val="21"/>
              </w:rPr>
            </w:pPr>
          </w:p>
          <w:p>
            <w:pPr>
              <w:pStyle w:val="0"/>
              <w:rPr>
                <w:rFonts w:hint="eastAsia"/>
                <w:sz w:val="18"/>
              </w:rPr>
            </w:pPr>
            <w:r>
              <w:rPr>
                <w:rFonts w:hint="eastAsia" w:ascii="HG丸ｺﾞｼｯｸM-PRO" w:hAnsi="HG丸ｺﾞｼｯｸM-PRO" w:eastAsia="HG丸ｺﾞｼｯｸM-PRO"/>
                <w:sz w:val="21"/>
              </w:rPr>
              <w:t>【会計に関する書類】</w:t>
            </w:r>
          </w:p>
          <w:tbl>
            <w:tblPr>
              <w:tblStyle w:val="55"/>
              <w:tblW w:w="0" w:type="auto"/>
              <w:jc w:val="left"/>
              <w:tblInd w:w="291" w:type="dxa"/>
              <w:tblLayout w:type="fixed"/>
              <w:tblLook w:firstRow="1" w:lastRow="0" w:firstColumn="1" w:lastColumn="0" w:noHBand="0" w:noVBand="1" w:val="04A0"/>
            </w:tblPr>
            <w:tblGrid>
              <w:gridCol w:w="6839"/>
              <w:gridCol w:w="840"/>
            </w:tblGrid>
            <w:tr>
              <w:trPr>
                <w:trHeight w:val="764" w:hRule="atLeast"/>
              </w:trPr>
              <w:tc>
                <w:tcPr>
                  <w:tcW w:w="6839" w:type="dxa"/>
                  <w:vAlign w:val="top"/>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適正な会計処理のため必要な事項について経理規程を定めているかが分かる書類</w:t>
                  </w:r>
                </w:p>
              </w:tc>
              <w:tc>
                <w:tcPr>
                  <w:tcW w:w="840" w:type="dxa"/>
                  <w:vAlign w:val="center"/>
                </w:tcPr>
                <w:p>
                  <w:pPr>
                    <w:pStyle w:val="0"/>
                    <w:jc w:val="center"/>
                    <w:rPr>
                      <w:rFonts w:hint="eastAsia" w:ascii="HG丸ｺﾞｼｯｸM-PRO" w:hAnsi="HG丸ｺﾞｼｯｸM-PRO" w:eastAsia="HG丸ｺﾞｼｯｸM-PRO"/>
                      <w:sz w:val="22"/>
                    </w:rPr>
                  </w:pPr>
                  <w:sdt>
                    <w:sdtPr>
                      <w:rPr>
                        <w:rFonts w:hint="eastAsia" w:ascii="HG丸ｺﾞｼｯｸM-PRO" w:hAnsi="HG丸ｺﾞｼｯｸM-PRO" w:eastAsia="HG丸ｺﾞｼｯｸM-PRO"/>
                        <w:b w:val="0"/>
                        <w:color w:val="auto"/>
                        <w:sz w:val="22"/>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rHeight w:val="763" w:hRule="atLeast"/>
              </w:trPr>
              <w:tc>
                <w:tcPr>
                  <w:tcW w:w="6839" w:type="dxa"/>
                  <w:vAlign w:val="top"/>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各会計年度に作成すべき計算書類（収支計算書、損益計</w:t>
                  </w:r>
                  <w:r>
                    <w:rPr>
                      <w:rFonts w:hint="eastAsia" w:ascii="HG丸ｺﾞｼｯｸM-PRO" w:hAnsi="HG丸ｺﾞｼｯｸM-PRO" w:eastAsia="HG丸ｺﾞｼｯｸM-PRO"/>
                      <w:sz w:val="21"/>
                    </w:rPr>
                    <w:t xml:space="preserve"> </w:t>
                  </w:r>
                  <w:r>
                    <w:rPr>
                      <w:rFonts w:hint="eastAsia" w:ascii="HG丸ｺﾞｼｯｸM-PRO" w:hAnsi="HG丸ｺﾞｼｯｸM-PRO" w:eastAsia="HG丸ｺﾞｼｯｸM-PRO"/>
                      <w:sz w:val="21"/>
                    </w:rPr>
                    <w:t>算書、貸借対照表等</w:t>
                  </w:r>
                </w:p>
              </w:tc>
              <w:tc>
                <w:tcPr>
                  <w:tcW w:w="840" w:type="dxa"/>
                  <w:vAlign w:val="center"/>
                </w:tcPr>
                <w:p>
                  <w:pPr>
                    <w:pStyle w:val="0"/>
                    <w:jc w:val="center"/>
                    <w:rPr>
                      <w:rFonts w:hint="eastAsia" w:ascii="HG丸ｺﾞｼｯｸM-PRO" w:hAnsi="HG丸ｺﾞｼｯｸM-PRO" w:eastAsia="HG丸ｺﾞｼｯｸM-PRO"/>
                      <w:sz w:val="22"/>
                    </w:rPr>
                  </w:pPr>
                  <w:sdt>
                    <w:sdtPr>
                      <w:rPr>
                        <w:rFonts w:hint="eastAsia" w:ascii="HG丸ｺﾞｼｯｸM-PRO" w:hAnsi="HG丸ｺﾞｼｯｸM-PRO" w:eastAsia="HG丸ｺﾞｼｯｸM-PRO"/>
                        <w:b w:val="0"/>
                        <w:color w:val="auto"/>
                        <w:sz w:val="22"/>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trHeight w:val="383" w:hRule="atLeast"/>
              </w:trPr>
              <w:tc>
                <w:tcPr>
                  <w:tcW w:w="6839" w:type="dxa"/>
                  <w:vAlign w:val="top"/>
                </w:tcPr>
                <w:p>
                  <w:pPr>
                    <w:pStyle w:val="0"/>
                    <w:rPr>
                      <w:rFonts w:hint="eastAsia" w:ascii="HG丸ｺﾞｼｯｸM-PRO" w:hAnsi="HG丸ｺﾞｼｯｸM-PRO" w:eastAsia="HG丸ｺﾞｼｯｸM-PRO"/>
                      <w:sz w:val="21"/>
                    </w:rPr>
                  </w:pPr>
                  <w:r>
                    <w:rPr>
                      <w:rFonts w:hint="eastAsia" w:ascii="HG丸ｺﾞｼｯｸM-PRO" w:hAnsi="HG丸ｺﾞｼｯｸM-PRO" w:eastAsia="HG丸ｺﾞｼｯｸM-PRO"/>
                      <w:sz w:val="21"/>
                    </w:rPr>
                    <w:t>施設利用者から預かる金銭等を含めた現預金等の出納管理簿</w:t>
                  </w:r>
                </w:p>
              </w:tc>
              <w:tc>
                <w:tcPr>
                  <w:tcW w:w="840" w:type="dxa"/>
                  <w:vAlign w:val="center"/>
                </w:tcPr>
                <w:p>
                  <w:pPr>
                    <w:pStyle w:val="0"/>
                    <w:jc w:val="center"/>
                    <w:rPr>
                      <w:rFonts w:hint="eastAsia" w:ascii="HG丸ｺﾞｼｯｸM-PRO" w:hAnsi="HG丸ｺﾞｼｯｸM-PRO" w:eastAsia="HG丸ｺﾞｼｯｸM-PRO"/>
                      <w:sz w:val="22"/>
                    </w:rPr>
                  </w:pPr>
                  <w:sdt>
                    <w:sdtPr>
                      <w:rPr>
                        <w:rFonts w:hint="eastAsia" w:ascii="HG丸ｺﾞｼｯｸM-PRO" w:hAnsi="HG丸ｺﾞｼｯｸM-PRO" w:eastAsia="HG丸ｺﾞｼｯｸM-PRO"/>
                        <w:b w:val="0"/>
                        <w:color w:val="auto"/>
                        <w:sz w:val="22"/>
                        <w:highlight w:val="none"/>
                      </w:rPr>
                      <w:id w:val="1304815050"/>
                      <w14:checkbox>
                        <w14:checkedState w14:font="Wingdings 2" w14:val="0052"/>
                        <w14:uncheckedState w14:font="ＭＳ ゴシック" w14:val="2610"/>
                      </w14:checkbox>
                    </w:sdtPr>
                    <w:sdtEndPr>
                      <w:rPr>
                        <w:rFonts w:hint="eastAsia" w:ascii="HG丸ｺﾞｼｯｸM-PRO" w:hAnsi="HG丸ｺﾞｼｯｸM-PRO" w:eastAsia="HG丸ｺﾞｼｯｸM-PRO"/>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bl>
          <w:p>
            <w:pPr>
              <w:pStyle w:val="0"/>
              <w:rPr>
                <w:rFonts w:hint="eastAsia"/>
                <w:sz w:val="18"/>
              </w:rPr>
            </w:pPr>
          </w:p>
          <w:p>
            <w:pPr>
              <w:pStyle w:val="0"/>
              <w:rPr>
                <w:rFonts w:hint="eastAsia"/>
                <w:sz w:val="21"/>
              </w:rPr>
            </w:pPr>
          </w:p>
          <w:p>
            <w:pPr>
              <w:pStyle w:val="0"/>
              <w:rPr>
                <w:rFonts w:hint="eastAsia"/>
                <w:sz w:val="21"/>
              </w:rPr>
            </w:pPr>
          </w:p>
          <w:p>
            <w:pPr>
              <w:pStyle w:val="0"/>
              <w:rPr>
                <w:rFonts w:hint="eastAsia"/>
                <w:sz w:val="21"/>
              </w:rPr>
            </w:pPr>
          </w:p>
          <w:p>
            <w:pPr>
              <w:pStyle w:val="0"/>
              <w:rPr>
                <w:rFonts w:hint="eastAsia"/>
              </w:rPr>
            </w:pPr>
          </w:p>
        </w:tc>
        <w:tc>
          <w:tcPr>
            <w:tcW w:w="352" w:type="pct"/>
            <w:tcBorders>
              <w:top w:val="single" w:color="auto" w:sz="4"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rPr>
                <w:rFonts w:hint="eastAsia"/>
              </w:rPr>
            </w:pPr>
          </w:p>
          <w:p>
            <w:pPr>
              <w:pStyle w:val="0"/>
              <w:rPr>
                <w:rFonts w:hint="eastAsia"/>
              </w:rPr>
            </w:pPr>
            <w:r>
              <w:rPr>
                <w:rFonts w:hint="eastAsia" w:ascii="ＭＳ ゴシック" w:hAnsi="ＭＳ ゴシック" w:eastAsia="ＭＳ ゴシック"/>
                <w:b w:val="0"/>
                <w:color w:val="auto"/>
                <w:sz w:val="22"/>
                <w:highlight w:val="none"/>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single" w:color="auto" w:sz="4" w:space="0"/>
              <w:left w:val="none" w:color="auto" w:sz="0" w:space="0"/>
              <w:bottom w:val="single" w:color="auto" w:sz="4" w:space="0"/>
              <w:right w:val="none" w:color="auto" w:sz="0" w:space="0"/>
              <w:tl2br w:val="nil"/>
              <w:tr2bl w:val="nil"/>
            </w:tcBorders>
            <w:tcMar>
              <w:top w:w="0" w:type="dxa"/>
              <w:left w:w="5" w:type="dxa"/>
              <w:bottom w:w="0" w:type="dxa"/>
              <w:right w:w="0" w:type="dxa"/>
            </w:tcMar>
            <w:vAlign w:val="top"/>
          </w:tcPr>
          <w:p>
            <w:pPr>
              <w:pStyle w:val="0"/>
              <w:rPr>
                <w:rFonts w:hint="eastAsia"/>
              </w:rPr>
            </w:pPr>
          </w:p>
          <w:p>
            <w:pPr>
              <w:pStyle w:val="0"/>
              <w:rPr>
                <w:rFonts w:hint="eastAsia"/>
              </w:rPr>
            </w:pPr>
            <w:r>
              <w:rPr>
                <w:rFonts w:hint="eastAsia" w:ascii="ＭＳ ゴシック" w:hAnsi="ＭＳ ゴシック" w:eastAsia="ＭＳ ゴシック"/>
                <w:b w:val="0"/>
                <w:color w:val="auto"/>
                <w:sz w:val="22"/>
                <w:highlight w:val="none"/>
              </w:rPr>
              <w:t>　</w:t>
            </w: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r>
        <w:trPr>
          <w:cantSplit/>
          <w:trHeight w:val="2595" w:hRule="atLeast"/>
        </w:trPr>
        <w:tc>
          <w:tcPr>
            <w:tcW w:w="4337"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ind w:left="210" w:leftChars="100" w:firstLine="0" w:firstLineChars="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教育・保育給付認定子どもに対する特定教育・保育の提供に関する次に掲げる記録を整備し、その完結の日から５年間保存していますか。</w:t>
            </w:r>
          </w:p>
          <w:p>
            <w:pPr>
              <w:pStyle w:val="0"/>
              <w:spacing w:line="300" w:lineRule="exact"/>
              <w:ind w:left="420" w:leftChars="100" w:hanging="210" w:hanging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(1)</w:t>
            </w:r>
            <w:r>
              <w:rPr>
                <w:rFonts w:hint="eastAsia" w:ascii="HG丸ｺﾞｼｯｸM-PRO" w:hAnsi="HG丸ｺﾞｼｯｸM-PRO" w:eastAsia="HG丸ｺﾞｼｯｸM-PRO"/>
                <w:b w:val="0"/>
                <w:i w:val="0"/>
                <w:smallCaps w:val="0"/>
                <w:color w:val="auto"/>
                <w:sz w:val="21"/>
                <w:highlight w:val="none"/>
              </w:rPr>
              <w:t>　特定教育・保育の提供に当たっての計画（指導計画など）</w:t>
            </w:r>
          </w:p>
          <w:p>
            <w:pPr>
              <w:pStyle w:val="0"/>
              <w:spacing w:line="300" w:lineRule="exact"/>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(2)</w:t>
            </w:r>
            <w:r>
              <w:rPr>
                <w:rFonts w:hint="eastAsia" w:ascii="HG丸ｺﾞｼｯｸM-PRO" w:hAnsi="HG丸ｺﾞｼｯｸM-PRO" w:eastAsia="HG丸ｺﾞｼｯｸM-PRO"/>
                <w:b w:val="0"/>
                <w:i w:val="0"/>
                <w:smallCaps w:val="0"/>
                <w:color w:val="auto"/>
                <w:sz w:val="21"/>
                <w:highlight w:val="none"/>
              </w:rPr>
              <w:t>　特定教育・保育の提供の記録（保育日誌など）</w:t>
            </w:r>
          </w:p>
          <w:p>
            <w:pPr>
              <w:pStyle w:val="0"/>
              <w:spacing w:line="300" w:lineRule="exact"/>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(3)</w:t>
            </w:r>
            <w:r>
              <w:rPr>
                <w:rFonts w:hint="eastAsia" w:ascii="HG丸ｺﾞｼｯｸM-PRO" w:hAnsi="HG丸ｺﾞｼｯｸM-PRO" w:eastAsia="HG丸ｺﾞｼｯｸM-PRO"/>
                <w:b w:val="0"/>
                <w:i w:val="0"/>
                <w:smallCaps w:val="0"/>
                <w:color w:val="auto"/>
                <w:sz w:val="21"/>
                <w:highlight w:val="none"/>
              </w:rPr>
              <w:t>　教育・保育給付認定保護者に関する市町村への通知に係る記録</w:t>
            </w:r>
          </w:p>
          <w:p>
            <w:pPr>
              <w:pStyle w:val="0"/>
              <w:spacing w:line="300" w:lineRule="exact"/>
              <w:ind w:firstLine="210" w:firstLine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(4)</w:t>
            </w:r>
            <w:r>
              <w:rPr>
                <w:rFonts w:hint="eastAsia" w:ascii="HG丸ｺﾞｼｯｸM-PRO" w:hAnsi="HG丸ｺﾞｼｯｸM-PRO" w:eastAsia="HG丸ｺﾞｼｯｸM-PRO"/>
                <w:b w:val="0"/>
                <w:i w:val="0"/>
                <w:smallCaps w:val="0"/>
                <w:color w:val="auto"/>
                <w:sz w:val="21"/>
                <w:highlight w:val="none"/>
              </w:rPr>
              <w:t>　苦情の内容等の記録</w:t>
            </w:r>
          </w:p>
          <w:p>
            <w:pPr>
              <w:pStyle w:val="0"/>
              <w:spacing w:line="300" w:lineRule="exact"/>
              <w:ind w:left="420" w:leftChars="100" w:hanging="210" w:hangingChars="100"/>
              <w:jc w:val="lef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rPr>
              <w:t>(5)</w:t>
            </w:r>
            <w:r>
              <w:rPr>
                <w:rFonts w:hint="eastAsia" w:ascii="HG丸ｺﾞｼｯｸM-PRO" w:hAnsi="HG丸ｺﾞｼｯｸM-PRO" w:eastAsia="HG丸ｺﾞｼｯｸM-PRO"/>
                <w:b w:val="0"/>
                <w:i w:val="0"/>
                <w:smallCaps w:val="0"/>
                <w:color w:val="auto"/>
                <w:sz w:val="21"/>
                <w:highlight w:val="none"/>
              </w:rPr>
              <w:t>　事故の状況及び事故に際して採った処置についての記録</w:t>
            </w:r>
          </w:p>
          <w:p>
            <w:pPr>
              <w:pStyle w:val="0"/>
              <w:ind w:left="420" w:leftChars="100" w:hanging="210" w:hangingChars="100"/>
              <w:jc w:val="right"/>
              <w:rPr>
                <w:rFonts w:hint="eastAsia" w:ascii="HG丸ｺﾞｼｯｸM-PRO" w:hAnsi="HG丸ｺﾞｼｯｸM-PRO" w:eastAsia="HG丸ｺﾞｼｯｸM-PRO"/>
                <w:b w:val="0"/>
                <w:i w:val="0"/>
                <w:smallCaps w:val="0"/>
                <w:color w:val="auto"/>
                <w:sz w:val="21"/>
                <w:highlight w:val="none"/>
              </w:rPr>
            </w:pPr>
            <w:r>
              <w:rPr>
                <w:rFonts w:hint="eastAsia" w:ascii="HG丸ｺﾞｼｯｸM-PRO" w:hAnsi="HG丸ｺﾞｼｯｸM-PRO" w:eastAsia="HG丸ｺﾞｼｯｸM-PRO"/>
                <w:b w:val="0"/>
                <w:i w:val="0"/>
                <w:smallCaps w:val="0"/>
                <w:color w:val="auto"/>
                <w:sz w:val="21"/>
                <w:highlight w:val="none"/>
                <w:u w:val="none" w:color="auto"/>
              </w:rPr>
              <w:t>（確認基準条例第３４条第２項）</w:t>
            </w:r>
          </w:p>
        </w:tc>
        <w:tc>
          <w:tcPr>
            <w:tcW w:w="352"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c>
          <w:tcPr>
            <w:tcW w:w="311" w:type="pct"/>
            <w:tcBorders>
              <w:top w:val="none" w:color="auto" w:sz="0" w:space="0"/>
              <w:left w:val="none" w:color="auto" w:sz="0" w:space="0"/>
              <w:bottom w:val="none" w:color="auto" w:sz="0" w:space="0"/>
              <w:right w:val="none" w:color="auto" w:sz="0" w:space="0"/>
              <w:tl2br w:val="nil"/>
              <w:tr2bl w:val="nil"/>
            </w:tcBorders>
            <w:tcMar>
              <w:top w:w="0" w:type="dxa"/>
              <w:left w:w="5" w:type="dxa"/>
              <w:bottom w:w="0" w:type="dxa"/>
              <w:right w:w="0" w:type="dxa"/>
            </w:tcMar>
            <w:vAlign w:val="center"/>
          </w:tcPr>
          <w:p>
            <w:pPr>
              <w:pStyle w:val="0"/>
              <w:jc w:val="center"/>
              <w:rPr>
                <w:rFonts w:hint="eastAsia"/>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bl>
    <w:p>
      <w:pPr>
        <w:pStyle w:val="0"/>
        <w:rPr>
          <w:rFonts w:hint="eastAsia" w:ascii="HG丸ｺﾞｼｯｸM-PRO" w:hAnsi="HG丸ｺﾞｼｯｸM-PRO" w:eastAsia="HG丸ｺﾞｼｯｸM-PRO"/>
          <w:color w:val="auto"/>
          <w:highlight w:val="none"/>
        </w:rPr>
      </w:pPr>
    </w:p>
    <w:tbl>
      <w:tblPr>
        <w:tblStyle w:val="55"/>
        <w:tblW w:w="0" w:type="auto"/>
        <w:tblInd w:w="0" w:type="dxa"/>
        <w:tblLayout w:type="fixed"/>
        <w:tblLook w:firstRow="1" w:lastRow="0" w:firstColumn="1" w:lastColumn="0" w:noHBand="0" w:noVBand="1" w:val="04A0"/>
      </w:tblPr>
      <w:tblGrid>
        <w:gridCol w:w="8389"/>
        <w:gridCol w:w="637"/>
        <w:gridCol w:w="12"/>
        <w:gridCol w:w="607"/>
      </w:tblGrid>
      <w:tr>
        <w:trPr>
          <w:trHeight w:val="730" w:hRule="atLeast"/>
        </w:trPr>
        <w:tc>
          <w:tcPr>
            <w:tcW w:w="8389" w:type="dxa"/>
            <w:vMerge w:val="restart"/>
            <w:tcBorders>
              <w:top w:val="double" w:color="auto" w:sz="4" w:space="0"/>
              <w:left w:val="double" w:color="auto" w:sz="4" w:space="0"/>
              <w:bottom w:val="double" w:color="auto" w:sz="4" w:space="0"/>
              <w:right w:val="single" w:color="auto" w:sz="4" w:space="0"/>
              <w:tl2br w:val="nil"/>
              <w:tr2bl w:val="nil"/>
            </w:tcBorders>
            <w:shd w:val="clear" w:color="auto" w:themeFill="background2" w:themeFillTint="FF" w:themeFillShade="FF"/>
            <w:vAlign w:val="top"/>
          </w:tcPr>
          <w:p>
            <w:pPr>
              <w:pStyle w:val="0"/>
              <w:rPr>
                <w:rFonts w:hint="eastAsia" w:ascii="HG丸ｺﾞｼｯｸM-PRO" w:hAnsi="HG丸ｺﾞｼｯｸM-PRO" w:eastAsia="HG丸ｺﾞｼｯｸM-PRO"/>
                <w:color w:val="auto"/>
                <w:shd w:val="clear" w:color="auto" w:fill="auto"/>
              </w:rPr>
            </w:pPr>
            <w:r>
              <w:rPr>
                <w:rFonts w:hint="eastAsia" w:ascii="HG丸ｺﾞｼｯｸM-PRO" w:hAnsi="HG丸ｺﾞｼｯｸM-PRO" w:eastAsia="HG丸ｺﾞｼｯｸM-PRO"/>
                <w:color w:val="auto"/>
                <w:shd w:val="clear" w:color="auto" w:fill="auto"/>
              </w:rPr>
              <w:t>業務管理体制の届出状況</w:t>
            </w:r>
          </w:p>
          <w:p>
            <w:pPr>
              <w:pStyle w:val="0"/>
              <w:rPr>
                <w:rFonts w:hint="eastAsia" w:ascii="HG丸ｺﾞｼｯｸM-PRO" w:hAnsi="HG丸ｺﾞｼｯｸM-PRO" w:eastAsia="HG丸ｺﾞｼｯｸM-PRO"/>
                <w:color w:val="auto"/>
                <w:shd w:val="clear" w:color="auto" w:fill="auto"/>
              </w:rPr>
            </w:pPr>
            <w:r>
              <w:rPr>
                <w:rFonts w:hint="eastAsia" w:ascii="HG丸ｺﾞｼｯｸM-PRO" w:hAnsi="HG丸ｺﾞｼｯｸM-PRO" w:eastAsia="HG丸ｺﾞｼｯｸM-PRO"/>
                <w:color w:val="auto"/>
                <w:shd w:val="clear" w:color="auto" w:fill="auto"/>
              </w:rPr>
              <w:t>（大村市以外にも特定教育・保育施設、特定地域型保育事業所を設置している設置者は、届出先が国又は県となるため除く）</w:t>
            </w:r>
          </w:p>
        </w:tc>
        <w:tc>
          <w:tcPr>
            <w:tcW w:w="1256" w:type="dxa"/>
            <w:gridSpan w:val="3"/>
            <w:tcBorders>
              <w:top w:val="double" w:color="auto" w:sz="4" w:space="0"/>
              <w:left w:val="single" w:color="auto" w:sz="4" w:space="0"/>
              <w:bottom w:val="single" w:color="auto" w:sz="4" w:space="0"/>
              <w:right w:val="double" w:color="auto" w:sz="4" w:space="0"/>
              <w:tl2br w:val="nil"/>
              <w:tr2bl w:val="nil"/>
            </w:tcBorders>
            <w:shd w:val="clear" w:color="auto" w:themeFill="background2" w:themeFillTint="FF" w:themeFillShade="FF"/>
            <w:vAlign w:val="center"/>
          </w:tcPr>
          <w:p>
            <w:pPr>
              <w:pStyle w:val="0"/>
              <w:jc w:val="center"/>
              <w:rPr>
                <w:rFonts w:hint="eastAsia" w:ascii="HG丸ｺﾞｼｯｸM-PRO" w:hAnsi="HG丸ｺﾞｼｯｸM-PRO" w:eastAsia="HG丸ｺﾞｼｯｸM-PRO"/>
                <w:color w:val="auto"/>
                <w:shd w:val="clear" w:color="auto" w:fill="auto"/>
              </w:rPr>
            </w:pPr>
            <w:r>
              <w:rPr>
                <w:rFonts w:hint="eastAsia" w:ascii="HG丸ｺﾞｼｯｸM-PRO" w:hAnsi="HG丸ｺﾞｼｯｸM-PRO" w:eastAsia="HG丸ｺﾞｼｯｸM-PRO"/>
                <w:color w:val="auto"/>
                <w:shd w:val="clear" w:color="auto" w:fill="auto"/>
              </w:rPr>
              <w:t>点検結果</w:t>
            </w:r>
          </w:p>
        </w:tc>
      </w:tr>
      <w:tr>
        <w:trPr>
          <w:trHeight w:val="548" w:hRule="atLeast"/>
        </w:trPr>
        <w:tc>
          <w:tcPr>
            <w:tcW w:w="8389" w:type="dxa"/>
            <w:vMerge w:val="continue"/>
            <w:tcBorders>
              <w:top w:val="double" w:color="auto" w:sz="4" w:space="0"/>
              <w:left w:val="double" w:color="auto" w:sz="4" w:space="0"/>
              <w:bottom w:val="double" w:color="auto" w:sz="4" w:space="0"/>
              <w:right w:val="single" w:color="auto" w:sz="4" w:space="0"/>
              <w:tl2br w:val="nil"/>
              <w:tr2bl w:val="nil"/>
            </w:tcBorders>
            <w:shd w:val="clear" w:color="auto" w:themeFill="background2" w:themeFillTint="FF" w:themeFillShade="FF"/>
            <w:vAlign w:val="top"/>
          </w:tcPr>
          <w:p>
            <w:pPr>
              <w:pStyle w:val="0"/>
              <w:rPr>
                <w:rFonts w:hint="eastAsia"/>
              </w:rPr>
            </w:pPr>
          </w:p>
        </w:tc>
        <w:tc>
          <w:tcPr>
            <w:tcW w:w="637" w:type="dxa"/>
            <w:tcBorders>
              <w:top w:val="single" w:color="auto" w:sz="4" w:space="0"/>
              <w:left w:val="single" w:color="auto" w:sz="4" w:space="0"/>
              <w:bottom w:val="double" w:color="auto" w:sz="4" w:space="0"/>
              <w:right w:val="single" w:color="auto" w:sz="4" w:space="0"/>
              <w:tl2br w:val="nil"/>
              <w:tr2bl w:val="nil"/>
            </w:tcBorders>
            <w:shd w:val="clear" w:color="auto" w:themeFill="background2" w:themeFillTint="FF" w:themeFillShade="FF"/>
            <w:vAlign w:val="center"/>
          </w:tcPr>
          <w:p>
            <w:pPr>
              <w:pStyle w:val="0"/>
              <w:jc w:val="center"/>
              <w:rPr>
                <w:rFonts w:hint="eastAsia" w:ascii="HG丸ｺﾞｼｯｸM-PRO" w:hAnsi="HG丸ｺﾞｼｯｸM-PRO" w:eastAsia="HG丸ｺﾞｼｯｸM-PRO"/>
                <w:color w:val="auto"/>
              </w:rPr>
            </w:pPr>
            <w:r>
              <w:rPr>
                <w:rFonts w:hint="eastAsia" w:ascii="HG丸ｺﾞｼｯｸM-PRO" w:hAnsi="HG丸ｺﾞｼｯｸM-PRO" w:eastAsia="HG丸ｺﾞｼｯｸM-PRO"/>
                <w:color w:val="auto"/>
              </w:rPr>
              <w:t>適</w:t>
            </w:r>
          </w:p>
        </w:tc>
        <w:tc>
          <w:tcPr>
            <w:tcW w:w="619" w:type="dxa"/>
            <w:gridSpan w:val="2"/>
            <w:tcBorders>
              <w:top w:val="single" w:color="auto" w:sz="4" w:space="0"/>
              <w:left w:val="single" w:color="auto" w:sz="4" w:space="0"/>
              <w:bottom w:val="double" w:color="auto" w:sz="4" w:space="0"/>
              <w:right w:val="double" w:color="auto" w:sz="4" w:space="0"/>
              <w:tl2br w:val="nil"/>
              <w:tr2bl w:val="nil"/>
            </w:tcBorders>
            <w:shd w:val="clear" w:color="auto" w:themeFill="background2" w:themeFillTint="FF" w:themeFillShade="FF"/>
            <w:vAlign w:val="center"/>
          </w:tcPr>
          <w:p>
            <w:pPr>
              <w:pStyle w:val="0"/>
              <w:jc w:val="center"/>
              <w:rPr>
                <w:rFonts w:hint="eastAsia" w:ascii="HG丸ｺﾞｼｯｸM-PRO" w:hAnsi="HG丸ｺﾞｼｯｸM-PRO" w:eastAsia="HG丸ｺﾞｼｯｸM-PRO"/>
                <w:color w:val="auto"/>
              </w:rPr>
            </w:pPr>
            <w:r>
              <w:rPr>
                <w:rFonts w:hint="eastAsia" w:ascii="HG丸ｺﾞｼｯｸM-PRO" w:hAnsi="HG丸ｺﾞｼｯｸM-PRO" w:eastAsia="HG丸ｺﾞｼｯｸM-PRO"/>
                <w:color w:val="auto"/>
              </w:rPr>
              <w:t>否</w:t>
            </w:r>
          </w:p>
        </w:tc>
      </w:tr>
      <w:tr>
        <w:trPr>
          <w:trHeight w:val="3157" w:hRule="atLeast"/>
        </w:trPr>
        <w:tc>
          <w:tcPr>
            <w:tcW w:w="8389" w:type="dxa"/>
            <w:tcBorders>
              <w:top w:val="double" w:color="auto" w:sz="4" w:space="0"/>
              <w:left w:val="double" w:color="auto" w:sz="4" w:space="0"/>
              <w:bottom w:val="double" w:color="auto" w:sz="4" w:space="0"/>
              <w:right w:val="single" w:color="auto" w:sz="4" w:space="0"/>
              <w:tl2br w:val="nil"/>
              <w:tr2bl w:val="nil"/>
            </w:tcBorders>
            <w:shd w:val="clear" w:color="auto" w:themeFill="background1" w:themeFillTint="FF" w:themeFillShade="FF"/>
            <w:vAlign w:val="top"/>
          </w:tcPr>
          <w:p>
            <w:pPr>
              <w:pStyle w:val="0"/>
              <w:rPr>
                <w:rFonts w:hint="eastAsia" w:ascii="HG丸ｺﾞｼｯｸM-PRO" w:hAnsi="HG丸ｺﾞｼｯｸM-PRO" w:eastAsia="HG丸ｺﾞｼｯｸM-PRO"/>
                <w:color w:val="auto"/>
                <w:shd w:val="clear" w:color="auto" w:themeFill="background1" w:themeFillTint="FF" w:themeFillShade="FF"/>
              </w:rPr>
            </w:pPr>
            <w:r>
              <w:rPr>
                <w:rFonts w:hint="eastAsia" w:ascii="HG丸ｺﾞｼｯｸM-PRO" w:hAnsi="HG丸ｺﾞｼｯｸM-PRO" w:eastAsia="HG丸ｺﾞｼｯｸM-PRO"/>
                <w:color w:val="auto"/>
                <w:shd w:val="clear" w:color="auto" w:themeFill="background1" w:themeFillTint="FF" w:themeFillShade="FF"/>
              </w:rPr>
              <w:t>法令を遵守するための体制の確保に係る責任者（法令遵守責任者）を選任し、届出を行っていますか。</w:t>
            </w:r>
            <w:r>
              <w:rPr>
                <w:rFonts w:hint="eastAsia" w:ascii="HG丸ｺﾞｼｯｸM-PRO" w:hAnsi="HG丸ｺﾞｼｯｸM-PRO" w:eastAsia="HG丸ｺﾞｼｯｸM-PRO"/>
                <w:b w:val="0"/>
                <w:color w:val="auto"/>
                <w:sz w:val="22"/>
                <w:highlight w:val="none"/>
              </w:rPr>
              <w:t>　</w:t>
            </w:r>
          </w:p>
          <w:tbl>
            <w:tblPr>
              <w:tblStyle w:val="55"/>
              <w:tblpPr w:leftFromText="0" w:rightFromText="0" w:topFromText="0" w:bottomFromText="0" w:vertAnchor="text" w:horzAnchor="margin" w:tblpX="485" w:tblpY="360"/>
              <w:tblOverlap w:val="never"/>
              <w:tblW w:w="0" w:type="auto"/>
              <w:tblLayout w:type="fixed"/>
              <w:tblLook w:firstRow="1" w:lastRow="0" w:firstColumn="1" w:lastColumn="0" w:noHBand="0" w:noVBand="1" w:val="04A0"/>
            </w:tblPr>
            <w:tblGrid>
              <w:gridCol w:w="1351"/>
              <w:gridCol w:w="3780"/>
            </w:tblGrid>
            <w:tr>
              <w:trPr>
                <w:trHeight w:val="280" w:hRule="atLeast"/>
              </w:trPr>
              <w:tc>
                <w:tcPr>
                  <w:tcW w:w="1351" w:type="dxa"/>
                  <w:vAlign w:val="top"/>
                </w:tcPr>
                <w:p>
                  <w:pPr>
                    <w:pStyle w:val="0"/>
                    <w:jc w:val="center"/>
                    <w:rPr>
                      <w:rFonts w:hint="eastAsia" w:ascii="HG丸ｺﾞｼｯｸM-PRO" w:hAnsi="HG丸ｺﾞｼｯｸM-PRO" w:eastAsia="HG丸ｺﾞｼｯｸM-PRO"/>
                      <w:color w:val="auto"/>
                      <w:sz w:val="20"/>
                    </w:rPr>
                  </w:pPr>
                  <w:r>
                    <w:rPr>
                      <w:rFonts w:hint="eastAsia" w:ascii="HG丸ｺﾞｼｯｸM-PRO" w:hAnsi="HG丸ｺﾞｼｯｸM-PRO" w:eastAsia="HG丸ｺﾞｼｯｸM-PRO"/>
                      <w:color w:val="auto"/>
                      <w:sz w:val="20"/>
                    </w:rPr>
                    <w:t>役職</w:t>
                  </w:r>
                </w:p>
              </w:tc>
              <w:tc>
                <w:tcPr>
                  <w:tcW w:w="3780" w:type="dxa"/>
                  <w:vAlign w:val="top"/>
                </w:tcPr>
                <w:p>
                  <w:pPr>
                    <w:pStyle w:val="0"/>
                    <w:rPr>
                      <w:rFonts w:hint="eastAsia" w:ascii="HG丸ｺﾞｼｯｸM-PRO" w:hAnsi="HG丸ｺﾞｼｯｸM-PRO" w:eastAsia="HG丸ｺﾞｼｯｸM-PRO"/>
                      <w:color w:val="auto"/>
                      <w:sz w:val="18"/>
                    </w:rPr>
                  </w:pPr>
                </w:p>
              </w:tc>
            </w:tr>
            <w:tr>
              <w:trPr>
                <w:trHeight w:val="279" w:hRule="atLeast"/>
              </w:trPr>
              <w:tc>
                <w:tcPr>
                  <w:tcW w:w="1351" w:type="dxa"/>
                  <w:vAlign w:val="top"/>
                </w:tcPr>
                <w:p>
                  <w:pPr>
                    <w:pStyle w:val="0"/>
                    <w:jc w:val="center"/>
                    <w:rPr>
                      <w:rFonts w:hint="eastAsia" w:ascii="HG丸ｺﾞｼｯｸM-PRO" w:hAnsi="HG丸ｺﾞｼｯｸM-PRO" w:eastAsia="HG丸ｺﾞｼｯｸM-PRO"/>
                      <w:color w:val="auto"/>
                      <w:sz w:val="20"/>
                    </w:rPr>
                  </w:pPr>
                  <w:r>
                    <w:rPr>
                      <w:rFonts w:hint="eastAsia" w:ascii="HG丸ｺﾞｼｯｸM-PRO" w:hAnsi="HG丸ｺﾞｼｯｸM-PRO" w:eastAsia="HG丸ｺﾞｼｯｸM-PRO"/>
                      <w:color w:val="auto"/>
                      <w:sz w:val="20"/>
                    </w:rPr>
                    <w:t>氏名</w:t>
                  </w:r>
                </w:p>
              </w:tc>
              <w:tc>
                <w:tcPr>
                  <w:tcW w:w="3780" w:type="dxa"/>
                  <w:vAlign w:val="top"/>
                </w:tcPr>
                <w:p>
                  <w:pPr>
                    <w:pStyle w:val="0"/>
                    <w:rPr>
                      <w:rFonts w:hint="eastAsia" w:ascii="HG丸ｺﾞｼｯｸM-PRO" w:hAnsi="HG丸ｺﾞｼｯｸM-PRO" w:eastAsia="HG丸ｺﾞｼｯｸM-PRO"/>
                      <w:color w:val="auto"/>
                      <w:sz w:val="18"/>
                    </w:rPr>
                  </w:pPr>
                </w:p>
              </w:tc>
            </w:tr>
            <w:tr>
              <w:trPr>
                <w:trHeight w:val="278" w:hRule="atLeast"/>
              </w:trPr>
              <w:tc>
                <w:tcPr>
                  <w:tcW w:w="1351" w:type="dxa"/>
                  <w:vAlign w:val="top"/>
                </w:tcPr>
                <w:p>
                  <w:pPr>
                    <w:pStyle w:val="0"/>
                    <w:jc w:val="center"/>
                    <w:rPr>
                      <w:rFonts w:hint="eastAsia" w:ascii="HG丸ｺﾞｼｯｸM-PRO" w:hAnsi="HG丸ｺﾞｼｯｸM-PRO" w:eastAsia="HG丸ｺﾞｼｯｸM-PRO"/>
                      <w:color w:val="auto"/>
                      <w:sz w:val="20"/>
                    </w:rPr>
                  </w:pPr>
                  <w:r>
                    <w:rPr>
                      <w:rFonts w:hint="eastAsia" w:ascii="HG丸ｺﾞｼｯｸM-PRO" w:hAnsi="HG丸ｺﾞｼｯｸM-PRO" w:eastAsia="HG丸ｺﾞｼｯｸM-PRO"/>
                      <w:color w:val="auto"/>
                      <w:sz w:val="20"/>
                    </w:rPr>
                    <w:t>配置年月日</w:t>
                  </w:r>
                </w:p>
              </w:tc>
              <w:tc>
                <w:tcPr>
                  <w:tcW w:w="3780" w:type="dxa"/>
                  <w:vAlign w:val="top"/>
                </w:tcPr>
                <w:p>
                  <w:pPr>
                    <w:pStyle w:val="0"/>
                    <w:rPr>
                      <w:rFonts w:hint="eastAsia" w:ascii="HG丸ｺﾞｼｯｸM-PRO" w:hAnsi="HG丸ｺﾞｼｯｸM-PRO" w:eastAsia="HG丸ｺﾞｼｯｸM-PRO"/>
                      <w:color w:val="auto"/>
                      <w:sz w:val="18"/>
                    </w:rPr>
                  </w:pPr>
                </w:p>
              </w:tc>
            </w:tr>
          </w:tbl>
          <w:p>
            <w:pPr>
              <w:pStyle w:val="0"/>
              <w:rPr>
                <w:rFonts w:hint="eastAsia" w:ascii="HG丸ｺﾞｼｯｸM-PRO" w:hAnsi="HG丸ｺﾞｼｯｸM-PRO" w:eastAsia="HG丸ｺﾞｼｯｸM-PRO"/>
                <w:color w:val="auto"/>
              </w:rPr>
            </w:pPr>
            <w:r>
              <w:rPr>
                <w:rFonts w:hint="eastAsia" w:ascii="HG丸ｺﾞｼｯｸM-PRO" w:hAnsi="HG丸ｺﾞｼｯｸM-PRO" w:eastAsia="HG丸ｺﾞｼｯｸM-PRO"/>
                <w:color w:val="auto"/>
                <w:shd w:val="clear" w:color="auto" w:themeFill="background1" w:themeFillTint="FF" w:themeFillShade="FF"/>
              </w:rPr>
              <w:t>　　　　　　　　　　　　　　　　　　　</w:t>
            </w:r>
          </w:p>
          <w:p>
            <w:pPr>
              <w:pStyle w:val="0"/>
              <w:rPr>
                <w:rFonts w:hint="eastAsia" w:ascii="HG丸ｺﾞｼｯｸM-PRO" w:hAnsi="HG丸ｺﾞｼｯｸM-PRO" w:eastAsia="HG丸ｺﾞｼｯｸM-PRO"/>
                <w:color w:val="auto"/>
              </w:rPr>
            </w:pPr>
            <w:r>
              <w:rPr>
                <w:rFonts w:hint="eastAsia" w:ascii="HG丸ｺﾞｼｯｸM-PRO" w:hAnsi="HG丸ｺﾞｼｯｸM-PRO" w:eastAsia="HG丸ｺﾞｼｯｸM-PRO"/>
                <w:color w:val="auto"/>
                <w:shd w:val="clear" w:color="auto" w:themeFill="background1" w:themeFillTint="FF" w:themeFillShade="FF"/>
              </w:rPr>
              <w:t>　　　　　　　　　　　　　　　　　　　　　　　</w:t>
            </w:r>
          </w:p>
          <w:p>
            <w:pPr>
              <w:pStyle w:val="0"/>
              <w:rPr>
                <w:rFonts w:hint="eastAsia" w:ascii="HG丸ｺﾞｼｯｸM-PRO" w:hAnsi="HG丸ｺﾞｼｯｸM-PRO" w:eastAsia="HG丸ｺﾞｼｯｸM-PRO"/>
                <w:color w:val="auto"/>
              </w:rPr>
            </w:pPr>
          </w:p>
          <w:p>
            <w:pPr>
              <w:pStyle w:val="0"/>
              <w:ind w:firstLine="4830" w:firstLineChars="2300"/>
              <w:rPr>
                <w:rFonts w:hint="eastAsia" w:ascii="HG丸ｺﾞｼｯｸM-PRO" w:hAnsi="HG丸ｺﾞｼｯｸM-PRO" w:eastAsia="HG丸ｺﾞｼｯｸM-PRO"/>
                <w:color w:val="auto"/>
              </w:rPr>
            </w:pPr>
          </w:p>
          <w:p>
            <w:pPr>
              <w:pStyle w:val="0"/>
              <w:ind w:firstLine="4830" w:firstLineChars="2300"/>
              <w:rPr>
                <w:rFonts w:hint="eastAsia" w:ascii="HG丸ｺﾞｼｯｸM-PRO" w:hAnsi="HG丸ｺﾞｼｯｸM-PRO" w:eastAsia="HG丸ｺﾞｼｯｸM-PRO"/>
                <w:color w:val="auto"/>
              </w:rPr>
            </w:pPr>
          </w:p>
          <w:p>
            <w:pPr>
              <w:pStyle w:val="0"/>
              <w:ind w:firstLine="4830" w:firstLineChars="2300"/>
              <w:rPr>
                <w:rFonts w:hint="eastAsia" w:ascii="HG丸ｺﾞｼｯｸM-PRO" w:hAnsi="HG丸ｺﾞｼｯｸM-PRO" w:eastAsia="HG丸ｺﾞｼｯｸM-PRO"/>
                <w:color w:val="auto"/>
              </w:rPr>
            </w:pPr>
          </w:p>
          <w:p>
            <w:pPr>
              <w:pStyle w:val="0"/>
              <w:ind w:firstLine="4830" w:firstLineChars="2300"/>
              <w:rPr>
                <w:rFonts w:hint="eastAsia" w:ascii="HG丸ｺﾞｼｯｸM-PRO" w:hAnsi="HG丸ｺﾞｼｯｸM-PRO" w:eastAsia="HG丸ｺﾞｼｯｸM-PRO"/>
                <w:color w:val="auto"/>
              </w:rPr>
            </w:pPr>
            <w:r>
              <w:rPr>
                <w:rFonts w:hint="eastAsia" w:ascii="HG丸ｺﾞｼｯｸM-PRO" w:hAnsi="HG丸ｺﾞｼｯｸM-PRO" w:eastAsia="HG丸ｺﾞｼｯｸM-PRO"/>
                <w:color w:val="auto"/>
                <w:shd w:val="clear" w:color="auto" w:themeFill="background1" w:themeFillTint="FF" w:themeFillShade="FF"/>
              </w:rPr>
              <w:t>（子ども・子育て支援法第５５条）　　　　　　　</w:t>
            </w:r>
          </w:p>
        </w:tc>
        <w:tc>
          <w:tcPr>
            <w:tcW w:w="649" w:type="dxa"/>
            <w:gridSpan w:val="2"/>
            <w:tcBorders>
              <w:top w:val="double" w:color="auto" w:sz="4" w:space="0"/>
              <w:left w:val="single" w:color="auto" w:sz="4" w:space="0"/>
              <w:bottom w:val="double" w:color="auto" w:sz="4" w:space="0"/>
              <w:right w:val="single" w:color="auto" w:sz="4" w:space="0"/>
              <w:tl2br w:val="nil"/>
              <w:tr2bl w:val="nil"/>
            </w:tcBorders>
            <w:shd w:val="clear" w:color="auto" w:themeFill="background1" w:themeFillTint="FF" w:themeFillShade="FF"/>
            <w:vAlign w:val="center"/>
          </w:tcPr>
          <w:p>
            <w:pPr>
              <w:pStyle w:val="0"/>
              <w:jc w:val="center"/>
              <w:rPr>
                <w:rFonts w:hint="eastAsia" w:ascii="HG丸ｺﾞｼｯｸM-PRO" w:hAnsi="HG丸ｺﾞｼｯｸM-PRO" w:eastAsia="HG丸ｺﾞｼｯｸM-PRO"/>
                <w:color w:val="auto"/>
              </w:rPr>
            </w:pPr>
          </w:p>
          <w:p>
            <w:pPr>
              <w:pStyle w:val="0"/>
              <w:jc w:val="center"/>
              <w:rPr>
                <w:rFonts w:hint="eastAsia" w:ascii="HG丸ｺﾞｼｯｸM-PRO" w:hAnsi="HG丸ｺﾞｼｯｸM-PRO" w:eastAsia="HG丸ｺﾞｼｯｸM-PRO"/>
                <w:color w:val="auto"/>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p>
            <w:pPr>
              <w:pStyle w:val="0"/>
              <w:jc w:val="center"/>
              <w:rPr>
                <w:rFonts w:hint="eastAsia" w:ascii="HG丸ｺﾞｼｯｸM-PRO" w:hAnsi="HG丸ｺﾞｼｯｸM-PRO" w:eastAsia="HG丸ｺﾞｼｯｸM-PRO"/>
                <w:color w:val="auto"/>
              </w:rPr>
            </w:pPr>
          </w:p>
        </w:tc>
        <w:tc>
          <w:tcPr>
            <w:tcW w:w="607" w:type="dxa"/>
            <w:tcBorders>
              <w:top w:val="double" w:color="auto" w:sz="4" w:space="0"/>
              <w:left w:val="single" w:color="auto" w:sz="4" w:space="0"/>
              <w:bottom w:val="double" w:color="auto" w:sz="4" w:space="0"/>
              <w:right w:val="double" w:color="auto" w:sz="4" w:space="0"/>
              <w:tl2br w:val="nil"/>
              <w:tr2bl w:val="nil"/>
            </w:tcBorders>
            <w:shd w:val="clear" w:color="auto" w:themeFill="background1" w:themeFillTint="FF" w:themeFillShade="FF"/>
            <w:vAlign w:val="center"/>
          </w:tcPr>
          <w:p>
            <w:pPr>
              <w:pStyle w:val="0"/>
              <w:jc w:val="center"/>
              <w:rPr>
                <w:rFonts w:hint="eastAsia" w:ascii="HG丸ｺﾞｼｯｸM-PRO" w:hAnsi="HG丸ｺﾞｼｯｸM-PRO" w:eastAsia="HG丸ｺﾞｼｯｸM-PRO"/>
                <w:color w:val="auto"/>
              </w:rPr>
            </w:pPr>
            <w:sdt>
              <w:sdtPr>
                <w:rPr>
                  <w:rFonts w:hint="eastAsia" w:ascii="ＭＳ ゴシック" w:hAnsi="ＭＳ ゴシック" w:eastAsia="ＭＳ ゴシック"/>
                  <w:b w:val="0"/>
                  <w:color w:val="auto"/>
                  <w:sz w:val="22"/>
                  <w:highlight w:val="none"/>
                </w:rPr>
                <w:id w:val="1304815050"/>
                <w14:checkbox>
                  <w14:checkedState w14:font="Wingdings 2" w14:val="0052"/>
                  <w14:uncheckedState w14:font="ＭＳ ゴシック" w14:val="2610"/>
                </w14:checkbox>
              </w:sdtPr>
              <w:sdtEndPr>
                <w:rPr>
                  <w:rFonts w:hint="eastAsia" w:ascii="ＭＳ ゴシック" w:hAnsi="ＭＳ ゴシック" w:eastAsia="ＭＳ ゴシック"/>
                  <w:b w:val="0"/>
                  <w:color w:val="auto"/>
                  <w:sz w:val="22"/>
                  <w:highlight w:val="none"/>
                </w:rPr>
              </w:sdtEndPr>
              <w:sdtContent>
                <w:r>
                  <w:rPr>
                    <w:rFonts w:hint="eastAsia" w:ascii="ＭＳ ゴシック" w:hAnsi="ＭＳ ゴシック" w:eastAsia="ＭＳ ゴシック"/>
                    <w:b w:val="0"/>
                    <w:color w:val="auto"/>
                    <w:sz w:val="22"/>
                    <w:highlight w:val="none"/>
                  </w:rPr>
                  <w:t>☐</w:t>
                </w:r>
              </w:sdtContent>
            </w:sdt>
          </w:p>
        </w:tc>
      </w:tr>
    </w:tbl>
    <w:p>
      <w:pPr>
        <w:pStyle w:val="0"/>
        <w:rPr>
          <w:rFonts w:hint="eastAsia" w:ascii="HG丸ｺﾞｼｯｸM-PRO" w:hAnsi="HG丸ｺﾞｼｯｸM-PRO" w:eastAsia="HG丸ｺﾞｼｯｸM-PRO"/>
          <w:color w:val="auto"/>
          <w:highlight w:val="none"/>
        </w:rPr>
      </w:pPr>
    </w:p>
    <w:sectPr>
      <w:footerReference r:id="rId12" w:type="even"/>
      <w:footerReference r:id="rId13" w:type="default"/>
      <w:footerReference r:id="rId11" w:type="first"/>
      <w:pgSz w:w="11906" w:h="16838"/>
      <w:pgMar w:top="1440" w:right="1080" w:bottom="1440" w:left="1417" w:header="851" w:footer="992" w:gutter="0"/>
      <w:pgBorders w:zOrder="front" w:display="allPages" w:offsetFrom="page"/>
      <w:pgNumType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UD デジタル 教科書体 NP-B">
    <w:panose1 w:val="00000000000000000000"/>
    <w:charset w:val="80"/>
    <w:family w:val="roman"/>
    <w:notTrueType/>
    <w:pitch w:val="fixed"/>
    <w:sig w:usb0="00000000" w:usb1="00000000" w:usb2="00000000" w:usb3="00000000" w:csb0="00820001" w:csb1="00000000"/>
  </w:font>
  <w:font w:name="UD デジタル 教科書体 NK">
    <w:panose1 w:val="00000000000000000000"/>
    <w:charset w:val="80"/>
    <w:family w:val="roman"/>
    <w:notTrueType/>
    <w:pitch w:val="variable"/>
    <w:sig w:usb0="00000000" w:usb1="00000000" w:usb2="00000000" w:usb3="00000000" w:csb0="01008200" w:csb1="00000000"/>
  </w:font>
  <w:font w:name="UD デジタル 教科書体 NP">
    <w:panose1 w:val="00000000000000000000"/>
    <w:charset w:val="80"/>
    <w:family w:val="roma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 w:name="游ゴシック">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20"/>
            <w:rFonts w:hint="eastAsia"/>
          </w:rPr>
          <w:t>17</w:t>
        </w:r>
        <w:r>
          <w:rPr>
            <w:rFonts w:hint="eastAsia"/>
          </w:rPr>
          <w:fldChar w:fldCharType="end"/>
        </w:r>
      </w:p>
    </w:sdtContent>
  </w:sdt>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55"/>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44"/>
    <w:uiPriority w:val="0"/>
    <w:qFormat/>
    <w:pPr>
      <w:pBdr>
        <w:left w:val="double" w:color="7A7A7A" w:themeColor="accent3" w:themeShade="BF" w:sz="12" w:space="4"/>
      </w:pBdr>
      <w:shd w:val="clear" w:color="auto" w:themeFill="accent3" w:themeFillTint="FF" w:themeFillShade="BF"/>
      <w:spacing w:before="180" w:beforeLines="50" w:beforeAutospacing="0" w:after="180" w:afterLines="50" w:afterAutospacing="0" w:line="400" w:lineRule="exact"/>
      <w:ind w:left="100" w:leftChars="100" w:right="50" w:rightChars="50"/>
      <w:jc w:val="left"/>
      <w:outlineLvl w:val="0"/>
    </w:pPr>
    <w:rPr>
      <w:rFonts w:asciiTheme="majorHAnsi" w:hAnsiTheme="majorHAnsi"/>
      <w:b w:val="1"/>
      <w:color w:val="FFFFFF" w:themeColor="background1"/>
    </w:rPr>
  </w:style>
  <w:style w:type="paragraph" w:styleId="2">
    <w:name w:val="heading 2"/>
    <w:basedOn w:val="0"/>
    <w:next w:val="2"/>
    <w:link w:val="45"/>
    <w:uiPriority w:val="0"/>
    <w:qFormat/>
    <w:pPr>
      <w:pBdr>
        <w:left w:val="single" w:color="7A7A7A" w:themeColor="accent3" w:themeShade="BF" w:sz="12" w:space="4"/>
      </w:pBdr>
      <w:ind w:left="100" w:leftChars="100"/>
      <w:outlineLvl w:val="1"/>
    </w:pPr>
    <w:rPr>
      <w:rFonts w:asciiTheme="majorHAnsi" w:hAnsiTheme="majorHAnsi"/>
      <w:b w:val="1"/>
      <w:color w:val="7A7A7A" w:themeColor="accent3" w:themeShade="BF"/>
    </w:rPr>
  </w:style>
  <w:style w:type="paragraph" w:styleId="3">
    <w:name w:val="heading 3"/>
    <w:basedOn w:val="0"/>
    <w:next w:val="3"/>
    <w:link w:val="46"/>
    <w:uiPriority w:val="0"/>
    <w:qFormat/>
    <w:pPr>
      <w:spacing w:before="180" w:beforeLines="50" w:beforeAutospacing="0"/>
      <w:ind w:left="100" w:leftChars="100"/>
      <w:outlineLvl w:val="2"/>
    </w:pPr>
    <w:rPr>
      <w:rFonts w:asciiTheme="majorHAnsi" w:hAnsiTheme="majorHAnsi"/>
      <w:b w:val="1"/>
      <w:color w:val="7A7A7A" w:themeColor="accent3" w:themeShade="BF"/>
    </w:rPr>
  </w:style>
  <w:style w:type="paragraph" w:styleId="4">
    <w:name w:val="heading 4"/>
    <w:basedOn w:val="3"/>
    <w:next w:val="4"/>
    <w:link w:val="47"/>
    <w:uiPriority w:val="0"/>
    <w:qFormat/>
    <w:pPr>
      <w:ind w:left="200" w:leftChars="200"/>
      <w:outlineLvl w:val="3"/>
    </w:pPr>
  </w:style>
  <w:style w:type="paragraph" w:styleId="5">
    <w:name w:val="heading 5"/>
    <w:basedOn w:val="4"/>
    <w:next w:val="5"/>
    <w:link w:val="48"/>
    <w:uiPriority w:val="0"/>
    <w:qFormat/>
    <w:pPr>
      <w:ind w:left="300" w:leftChars="300"/>
      <w:outlineLvl w:val="4"/>
    </w:pPr>
  </w:style>
  <w:style w:type="paragraph" w:styleId="6">
    <w:name w:val="heading 6"/>
    <w:basedOn w:val="5"/>
    <w:next w:val="6"/>
    <w:link w:val="49"/>
    <w:uiPriority w:val="0"/>
    <w:qFormat/>
    <w:pPr>
      <w:ind w:left="400" w:leftChars="400"/>
      <w:outlineLvl w:val="5"/>
    </w:pPr>
  </w:style>
  <w:style w:type="paragraph" w:styleId="7">
    <w:name w:val="heading 7"/>
    <w:basedOn w:val="6"/>
    <w:next w:val="7"/>
    <w:link w:val="50"/>
    <w:uiPriority w:val="0"/>
    <w:qFormat/>
    <w:pPr>
      <w:ind w:left="500" w:leftChars="500"/>
      <w:outlineLvl w:val="6"/>
    </w:pPr>
    <w:rPr>
      <w:rFonts w:asciiTheme="minorHAnsi" w:hAnsiTheme="minorHAnsi"/>
    </w:rPr>
  </w:style>
  <w:style w:type="paragraph" w:styleId="8">
    <w:name w:val="heading 8"/>
    <w:basedOn w:val="7"/>
    <w:next w:val="8"/>
    <w:link w:val="51"/>
    <w:uiPriority w:val="0"/>
    <w:qFormat/>
    <w:pPr>
      <w:ind w:left="600" w:leftChars="600"/>
      <w:outlineLvl w:val="7"/>
    </w:pPr>
    <w:rPr>
      <w:rFonts w:eastAsiaTheme="majorEastAsia"/>
    </w:rPr>
  </w:style>
  <w:style w:type="paragraph" w:styleId="9">
    <w:name w:val="heading 9"/>
    <w:basedOn w:val="8"/>
    <w:next w:val="9"/>
    <w:link w:val="52"/>
    <w:uiPriority w:val="0"/>
    <w:qFormat/>
    <w:pPr>
      <w:ind w:left="700" w:leftChars="700"/>
      <w:outlineLvl w:val="8"/>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font17"/>
    <w:basedOn w:val="10"/>
    <w:next w:val="15"/>
    <w:link w:val="0"/>
    <w:uiPriority w:val="0"/>
    <w:rPr>
      <w:rFonts w:ascii="ＭＳ 明朝" w:hAnsi="ＭＳ 明朝" w:eastAsia="ＭＳ 明朝"/>
      <w:sz w:val="21"/>
    </w:rPr>
  </w:style>
  <w:style w:type="character" w:styleId="16" w:customStyle="1">
    <w:name w:val="font18"/>
    <w:basedOn w:val="10"/>
    <w:next w:val="16"/>
    <w:link w:val="0"/>
    <w:uiPriority w:val="0"/>
    <w:rPr>
      <w:rFonts w:ascii="ＭＳ 明朝" w:hAnsi="ＭＳ 明朝" w:eastAsia="ＭＳ 明朝"/>
      <w:sz w:val="21"/>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List Paragraph"/>
    <w:basedOn w:val="0"/>
    <w:next w:val="19"/>
    <w:link w:val="0"/>
    <w:uiPriority w:val="0"/>
    <w:pPr>
      <w:ind w:left="400" w:leftChars="400"/>
    </w:pPr>
  </w:style>
  <w:style w:type="character" w:styleId="20">
    <w:name w:val="page number"/>
    <w:basedOn w:val="10"/>
    <w:next w:val="20"/>
    <w:link w:val="0"/>
    <w:uiPriority w:val="0"/>
  </w:style>
  <w:style w:type="paragraph" w:styleId="21">
    <w:name w:val="Block Text"/>
    <w:basedOn w:val="0"/>
    <w:next w:val="21"/>
    <w:link w:val="0"/>
    <w:uiPriority w:val="0"/>
    <w:qFormat/>
    <w:pPr>
      <w:ind w:left="1468" w:right="1468"/>
    </w:pPr>
  </w:style>
  <w:style w:type="paragraph" w:styleId="22">
    <w:name w:val="Subtitle"/>
    <w:basedOn w:val="0"/>
    <w:next w:val="22"/>
    <w:link w:val="23"/>
    <w:uiPriority w:val="0"/>
    <w:qFormat/>
    <w:pPr>
      <w:jc w:val="center"/>
      <w:outlineLvl w:val="1"/>
    </w:pPr>
    <w:rPr>
      <w:rFonts w:asciiTheme="majorHAnsi" w:hAnsiTheme="majorHAnsi"/>
      <w:b w:val="1"/>
      <w:color w:val="C9C9C9" w:themeColor="accent3" w:themeTint="99"/>
      <w:sz w:val="32"/>
    </w:rPr>
  </w:style>
  <w:style w:type="character" w:styleId="23" w:customStyle="1">
    <w:name w:val="副題 (文字)"/>
    <w:basedOn w:val="10"/>
    <w:next w:val="23"/>
    <w:link w:val="22"/>
    <w:uiPriority w:val="0"/>
    <w:rPr>
      <w:rFonts w:asciiTheme="majorHAnsi" w:hAnsiTheme="majorHAnsi" w:eastAsiaTheme="minorEastAsia"/>
      <w:b w:val="1"/>
      <w:color w:val="C9C9C9" w:themeColor="accent3" w:themeTint="99"/>
      <w:sz w:val="32"/>
    </w:rPr>
  </w:style>
  <w:style w:type="paragraph" w:styleId="24">
    <w:name w:val="caption"/>
    <w:basedOn w:val="0"/>
    <w:next w:val="24"/>
    <w:link w:val="0"/>
    <w:uiPriority w:val="0"/>
    <w:semiHidden/>
    <w:qFormat/>
    <w:rPr>
      <w:b w:val="1"/>
      <w:color w:val="7A7A7A" w:themeColor="accent3" w:themeShade="BF"/>
      <w:sz w:val="18"/>
    </w:rPr>
  </w:style>
  <w:style w:type="character" w:styleId="25">
    <w:name w:val="Strong"/>
    <w:basedOn w:val="10"/>
    <w:next w:val="25"/>
    <w:link w:val="0"/>
    <w:uiPriority w:val="0"/>
    <w:qFormat/>
    <w:rPr>
      <w:rFonts w:asciiTheme="minorHAnsi" w:hAnsiTheme="minorHAnsi" w:eastAsiaTheme="minorEastAsia"/>
      <w:b w:val="1"/>
      <w:color w:val="7A7A7A" w:themeColor="accent3" w:themeShade="BF"/>
      <w:sz w:val="24"/>
      <w:u w:val="dottedHeavy" w:color="7A7A7A" w:themeColor="accent3" w:themeShade="BF"/>
      <w:em w:val="none"/>
      <w14:shadow w14:blurRad="0" w14:dist="0" w14:dir="0" w14:sx="0" w14:sy="0" w14:kx="0" w14:ky="0" w14:algn="none">
        <w14:srgbClr w14:val="000000"/>
      </w14:shadow>
      <w14:textOutline w14:w="0" w14:cap="rnd" w14:cmpd="sng" w14:algn="ctr">
        <w14:noFill/>
        <w14:prstDash w14:val="solid"/>
        <w14:bevel/>
      </w14:textOutline>
    </w:rPr>
  </w:style>
  <w:style w:type="character" w:styleId="26">
    <w:name w:val="Emphasis"/>
    <w:basedOn w:val="10"/>
    <w:next w:val="26"/>
    <w:link w:val="0"/>
    <w:uiPriority w:val="0"/>
    <w:qFormat/>
    <w:rPr>
      <w:rFonts w:asciiTheme="minorHAnsi" w:hAnsiTheme="minorHAnsi" w:eastAsiaTheme="minorEastAsia"/>
      <w:b w:val="1"/>
      <w:i w:val="1"/>
      <w:color w:val="7A7A7A" w:themeColor="accent3" w:themeShade="BF"/>
      <w:sz w:val="24"/>
      <w:u w:val="dottedHeavy" w:color="7A7A7A" w:themeColor="accent3" w:themeShade="BF"/>
    </w:rPr>
  </w:style>
  <w:style w:type="character" w:styleId="27">
    <w:name w:val="Intense Emphasis"/>
    <w:basedOn w:val="10"/>
    <w:next w:val="27"/>
    <w:link w:val="0"/>
    <w:uiPriority w:val="0"/>
    <w:qFormat/>
    <w:rPr>
      <w:rFonts w:asciiTheme="minorHAnsi" w:hAnsiTheme="minorHAnsi" w:eastAsiaTheme="minorEastAsia"/>
      <w:b w:val="1"/>
      <w:i w:val="1"/>
      <w:color w:val="5B9BD5" w:themeColor="accent1"/>
    </w:rPr>
  </w:style>
  <w:style w:type="character" w:styleId="28">
    <w:name w:val="Subtle Emphasis"/>
    <w:basedOn w:val="10"/>
    <w:next w:val="28"/>
    <w:link w:val="0"/>
    <w:uiPriority w:val="0"/>
    <w:qFormat/>
    <w:rPr>
      <w:rFonts w:asciiTheme="minorHAnsi" w:hAnsiTheme="minorHAnsi" w:eastAsiaTheme="minorEastAsia"/>
      <w:i w:val="1"/>
      <w:color w:val="828282" w:themeColor="text1" w:themeTint="7F"/>
    </w:rPr>
  </w:style>
  <w:style w:type="paragraph" w:styleId="29">
    <w:name w:val="Date"/>
    <w:basedOn w:val="0"/>
    <w:next w:val="29"/>
    <w:link w:val="30"/>
    <w:uiPriority w:val="0"/>
    <w:qFormat/>
    <w:pPr>
      <w:jc w:val="right"/>
    </w:pPr>
  </w:style>
  <w:style w:type="character" w:styleId="30" w:customStyle="1">
    <w:name w:val="日付 (文字)"/>
    <w:basedOn w:val="10"/>
    <w:next w:val="30"/>
    <w:link w:val="29"/>
    <w:uiPriority w:val="0"/>
    <w:rPr>
      <w:rFonts w:asciiTheme="minorHAnsi" w:hAnsiTheme="minorHAnsi" w:eastAsiaTheme="minorEastAsia"/>
    </w:rPr>
  </w:style>
  <w:style w:type="paragraph" w:styleId="31">
    <w:name w:val="Body Text"/>
    <w:basedOn w:val="0"/>
    <w:next w:val="31"/>
    <w:link w:val="32"/>
    <w:uiPriority w:val="0"/>
    <w:qFormat/>
  </w:style>
  <w:style w:type="character" w:styleId="32" w:customStyle="1">
    <w:name w:val="本文 (文字)"/>
    <w:basedOn w:val="10"/>
    <w:next w:val="32"/>
    <w:link w:val="31"/>
    <w:uiPriority w:val="0"/>
    <w:rPr>
      <w:rFonts w:asciiTheme="minorHAnsi" w:hAnsiTheme="minorHAnsi" w:eastAsiaTheme="minorEastAsia"/>
    </w:rPr>
  </w:style>
  <w:style w:type="paragraph" w:styleId="33">
    <w:name w:val="Body Text Indent"/>
    <w:basedOn w:val="0"/>
    <w:next w:val="33"/>
    <w:link w:val="34"/>
    <w:uiPriority w:val="0"/>
    <w:qFormat/>
    <w:pPr>
      <w:ind w:left="840"/>
    </w:pPr>
  </w:style>
  <w:style w:type="character" w:styleId="34" w:customStyle="1">
    <w:name w:val="本文インデント (文字)"/>
    <w:basedOn w:val="10"/>
    <w:next w:val="34"/>
    <w:link w:val="33"/>
    <w:uiPriority w:val="0"/>
    <w:rPr>
      <w:rFonts w:asciiTheme="minorHAnsi" w:hAnsiTheme="minorHAnsi" w:eastAsiaTheme="minorEastAsia"/>
    </w:rPr>
  </w:style>
  <w:style w:type="paragraph" w:styleId="35">
    <w:name w:val="Body Text First Indent"/>
    <w:basedOn w:val="31"/>
    <w:next w:val="35"/>
    <w:link w:val="36"/>
    <w:uiPriority w:val="0"/>
    <w:qFormat/>
    <w:pPr>
      <w:ind w:firstLine="227"/>
    </w:pPr>
  </w:style>
  <w:style w:type="character" w:styleId="36" w:customStyle="1">
    <w:name w:val="本文字下げ (文字)"/>
    <w:basedOn w:val="32"/>
    <w:next w:val="36"/>
    <w:link w:val="35"/>
    <w:uiPriority w:val="0"/>
    <w:rPr>
      <w:rFonts w:asciiTheme="minorHAnsi" w:hAnsiTheme="minorHAnsi" w:eastAsiaTheme="minorEastAsia"/>
    </w:rPr>
  </w:style>
  <w:style w:type="paragraph" w:styleId="37">
    <w:name w:val="toc 1"/>
    <w:basedOn w:val="0"/>
    <w:next w:val="37"/>
    <w:link w:val="0"/>
    <w:uiPriority w:val="0"/>
    <w:qFormat/>
  </w:style>
  <w:style w:type="paragraph" w:styleId="38">
    <w:name w:val="TOC Heading"/>
    <w:basedOn w:val="1"/>
    <w:next w:val="0"/>
    <w:link w:val="0"/>
    <w:uiPriority w:val="0"/>
    <w:qFormat/>
    <w:pPr>
      <w:outlineLvl w:val="9"/>
    </w:pPr>
  </w:style>
  <w:style w:type="paragraph" w:styleId="39">
    <w:name w:val="Signature"/>
    <w:basedOn w:val="0"/>
    <w:next w:val="39"/>
    <w:link w:val="40"/>
    <w:uiPriority w:val="0"/>
    <w:qFormat/>
    <w:pPr>
      <w:jc w:val="right"/>
    </w:pPr>
  </w:style>
  <w:style w:type="character" w:styleId="40" w:customStyle="1">
    <w:name w:val="署名 (文字)"/>
    <w:basedOn w:val="10"/>
    <w:next w:val="40"/>
    <w:link w:val="39"/>
    <w:uiPriority w:val="0"/>
    <w:rPr>
      <w:rFonts w:asciiTheme="minorHAnsi" w:hAnsiTheme="minorHAnsi" w:eastAsiaTheme="minorEastAsia"/>
    </w:rPr>
  </w:style>
  <w:style w:type="paragraph" w:styleId="41">
    <w:name w:val="No Spacing"/>
    <w:next w:val="41"/>
    <w:link w:val="0"/>
    <w:uiPriority w:val="0"/>
    <w:qFormat/>
    <w:rPr>
      <w:kern w:val="0"/>
      <w:sz w:val="22"/>
    </w:rPr>
  </w:style>
  <w:style w:type="paragraph" w:styleId="42">
    <w:name w:val="Title"/>
    <w:basedOn w:val="0"/>
    <w:next w:val="42"/>
    <w:link w:val="43"/>
    <w:uiPriority w:val="0"/>
    <w:qFormat/>
    <w:pPr>
      <w:pBdr>
        <w:top w:val="single" w:color="7A7A7A" w:themeColor="accent3" w:themeShade="BF" w:sz="18" w:space="1"/>
        <w:left w:val="single" w:color="7A7A7A" w:themeColor="accent3" w:themeShade="BF" w:sz="18" w:space="4"/>
        <w:bottom w:val="single" w:color="7A7A7A" w:themeColor="accent3" w:themeShade="BF" w:sz="18" w:space="1"/>
        <w:right w:val="single" w:color="7A7A7A" w:themeColor="accent3" w:themeShade="BF" w:sz="18" w:space="4"/>
      </w:pBdr>
      <w:shd w:val="clear" w:color="auto" w:themeFill="accent3" w:themeFillTint="33" w:themeFillShade="FF"/>
      <w:spacing w:before="240" w:beforeLines="0" w:beforeAutospacing="0" w:after="120" w:afterLines="0" w:afterAutospacing="0" w:line="720" w:lineRule="exact"/>
      <w:ind w:left="120" w:leftChars="50" w:right="120" w:rightChars="50"/>
      <w:jc w:val="center"/>
      <w:outlineLvl w:val="0"/>
    </w:pPr>
    <w:rPr>
      <w:rFonts w:asciiTheme="majorHAnsi" w:hAnsiTheme="majorHAnsi"/>
      <w:b w:val="1"/>
      <w:color w:val="7A7A7A" w:themeColor="accent3" w:themeShade="BF"/>
      <w:sz w:val="48"/>
    </w:rPr>
  </w:style>
  <w:style w:type="character" w:styleId="43" w:customStyle="1">
    <w:name w:val="表題 (文字)"/>
    <w:basedOn w:val="10"/>
    <w:next w:val="43"/>
    <w:link w:val="42"/>
    <w:uiPriority w:val="0"/>
    <w:rPr>
      <w:rFonts w:asciiTheme="majorHAnsi" w:hAnsiTheme="majorHAnsi" w:eastAsiaTheme="minorEastAsia"/>
      <w:b w:val="1"/>
      <w:color w:val="7A7A7A" w:themeColor="accent3" w:themeShade="BF"/>
      <w:sz w:val="48"/>
      <w:shd w:val="clear" w:color="auto" w:themeFill="accent3" w:themeFillTint="33" w:themeFillShade="FF"/>
    </w:rPr>
  </w:style>
  <w:style w:type="character" w:styleId="44" w:customStyle="1">
    <w:name w:val="見出し 1 (文字)"/>
    <w:basedOn w:val="10"/>
    <w:next w:val="44"/>
    <w:link w:val="1"/>
    <w:uiPriority w:val="0"/>
    <w:rPr>
      <w:rFonts w:asciiTheme="majorHAnsi" w:hAnsiTheme="majorHAnsi" w:eastAsiaTheme="minorEastAsia"/>
      <w:b w:val="1"/>
      <w:color w:val="FFFFFF" w:themeColor="background1"/>
      <w:shd w:val="clear" w:color="auto" w:themeFill="accent3" w:themeFillTint="FF" w:themeFillShade="BF"/>
    </w:rPr>
  </w:style>
  <w:style w:type="character" w:styleId="45" w:customStyle="1">
    <w:name w:val="見出し 2 (文字)"/>
    <w:basedOn w:val="10"/>
    <w:next w:val="45"/>
    <w:link w:val="2"/>
    <w:uiPriority w:val="0"/>
    <w:rPr>
      <w:rFonts w:asciiTheme="majorHAnsi" w:hAnsiTheme="majorHAnsi" w:eastAsiaTheme="minorEastAsia"/>
      <w:b w:val="1"/>
      <w:color w:val="7A7A7A" w:themeColor="accent3" w:themeShade="BF"/>
    </w:rPr>
  </w:style>
  <w:style w:type="character" w:styleId="46" w:customStyle="1">
    <w:name w:val="見出し 3 (文字)"/>
    <w:basedOn w:val="10"/>
    <w:next w:val="46"/>
    <w:link w:val="3"/>
    <w:uiPriority w:val="0"/>
    <w:rPr>
      <w:rFonts w:asciiTheme="majorHAnsi" w:hAnsiTheme="majorHAnsi" w:eastAsiaTheme="minorEastAsia"/>
      <w:b w:val="1"/>
      <w:color w:val="7A7A7A" w:themeColor="accent3" w:themeShade="BF"/>
    </w:rPr>
  </w:style>
  <w:style w:type="character" w:styleId="47" w:customStyle="1">
    <w:name w:val="見出し 4 (文字)"/>
    <w:basedOn w:val="10"/>
    <w:next w:val="47"/>
    <w:link w:val="4"/>
    <w:uiPriority w:val="0"/>
    <w:rPr>
      <w:rFonts w:asciiTheme="majorHAnsi" w:hAnsiTheme="majorHAnsi" w:eastAsiaTheme="minorEastAsia"/>
      <w:b w:val="1"/>
      <w:color w:val="7A7A7A" w:themeColor="accent3" w:themeShade="BF"/>
    </w:rPr>
  </w:style>
  <w:style w:type="character" w:styleId="48" w:customStyle="1">
    <w:name w:val="見出し 5 (文字)"/>
    <w:basedOn w:val="10"/>
    <w:next w:val="48"/>
    <w:link w:val="5"/>
    <w:uiPriority w:val="0"/>
    <w:rPr>
      <w:rFonts w:asciiTheme="majorHAnsi" w:hAnsiTheme="majorHAnsi" w:eastAsiaTheme="minorEastAsia"/>
      <w:b w:val="1"/>
      <w:color w:val="7A7A7A" w:themeColor="accent3" w:themeShade="BF"/>
    </w:rPr>
  </w:style>
  <w:style w:type="character" w:styleId="49" w:customStyle="1">
    <w:name w:val="見出し 6 (文字)"/>
    <w:basedOn w:val="10"/>
    <w:next w:val="49"/>
    <w:link w:val="6"/>
    <w:uiPriority w:val="0"/>
    <w:rPr>
      <w:rFonts w:asciiTheme="majorHAnsi" w:hAnsiTheme="majorHAnsi" w:eastAsiaTheme="minorEastAsia"/>
      <w:b w:val="1"/>
      <w:color w:val="7A7A7A" w:themeColor="accent3" w:themeShade="BF"/>
    </w:rPr>
  </w:style>
  <w:style w:type="character" w:styleId="50" w:customStyle="1">
    <w:name w:val="見出し 7 (文字)"/>
    <w:basedOn w:val="10"/>
    <w:next w:val="50"/>
    <w:link w:val="7"/>
    <w:uiPriority w:val="0"/>
    <w:rPr>
      <w:rFonts w:asciiTheme="minorHAnsi" w:hAnsiTheme="minorHAnsi" w:eastAsiaTheme="minorEastAsia"/>
      <w:b w:val="1"/>
      <w:color w:val="7A7A7A" w:themeColor="accent3" w:themeShade="BF"/>
    </w:rPr>
  </w:style>
  <w:style w:type="character" w:styleId="51" w:customStyle="1">
    <w:name w:val="見出し 8 (文字)"/>
    <w:basedOn w:val="10"/>
    <w:next w:val="51"/>
    <w:link w:val="8"/>
    <w:uiPriority w:val="0"/>
    <w:rPr>
      <w:rFonts w:asciiTheme="minorHAnsi" w:hAnsiTheme="minorHAnsi" w:eastAsiaTheme="majorEastAsia"/>
      <w:b w:val="1"/>
      <w:color w:val="7A7A7A" w:themeColor="accent3" w:themeShade="BF"/>
    </w:rPr>
  </w:style>
  <w:style w:type="character" w:styleId="52" w:customStyle="1">
    <w:name w:val="見出し 9 (文字)"/>
    <w:basedOn w:val="10"/>
    <w:next w:val="52"/>
    <w:link w:val="9"/>
    <w:uiPriority w:val="0"/>
    <w:rPr>
      <w:rFonts w:asciiTheme="minorHAnsi" w:hAnsiTheme="minorHAnsi" w:eastAsiaTheme="majorEastAsia"/>
      <w:b w:val="1"/>
      <w:color w:val="7A7A7A" w:themeColor="accent3" w:themeShade="BF"/>
    </w:rPr>
  </w:style>
  <w:style w:type="character" w:styleId="53" w:customStyle="1">
    <w:name w:val="font15"/>
    <w:basedOn w:val="10"/>
    <w:next w:val="53"/>
    <w:link w:val="0"/>
    <w:uiPriority w:val="0"/>
    <w:qFormat/>
    <w:rPr>
      <w:rFonts w:ascii="游ゴシック" w:hAnsi="游ゴシック" w:eastAsia="游ゴシック"/>
      <w:b w:val="1"/>
      <w:sz w:val="22"/>
    </w:rPr>
  </w:style>
  <w:style w:type="character" w:styleId="54" w:customStyle="1">
    <w:name w:val="font16"/>
    <w:basedOn w:val="10"/>
    <w:next w:val="54"/>
    <w:link w:val="0"/>
    <w:uiPriority w:val="0"/>
    <w:qFormat/>
    <w:rPr>
      <w:rFonts w:ascii="游ゴシック" w:hAnsi="游ゴシック" w:eastAsia="游ゴシック"/>
      <w:b w:val="1"/>
      <w:sz w:val="20"/>
    </w:rPr>
  </w:style>
  <w:style w:type="table" w:styleId="55" w:customStyle="1">
    <w:name w:val="表（シンプル 1）"/>
    <w:basedOn w:val="11"/>
    <w:next w:val="55"/>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image" Target="media/image1.emf" /><Relationship Id="rId15" Type="http://schemas.openxmlformats.org/officeDocument/2006/relationships/package" Target="embeddings/oleObject1.xlsx" /><Relationship Id="rId1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836</TotalTime>
  <Pages>22</Pages>
  <Words>26</Words>
  <Characters>8569</Characters>
  <Application>JUST Note</Application>
  <Lines>2199</Lines>
  <Paragraphs>564</Paragraphs>
  <Company>大村市役所</Company>
  <CharactersWithSpaces>9084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福田 早織</dc:creator>
  <cp:lastModifiedBy>福田 早織</cp:lastModifiedBy>
  <cp:lastPrinted>2026-06-09T08:25:59Z</cp:lastPrinted>
  <dcterms:created xsi:type="dcterms:W3CDTF">2026-05-22T00:53:00Z</dcterms:created>
  <dcterms:modified xsi:type="dcterms:W3CDTF">2026-06-10T04:32:29Z</dcterms:modified>
  <cp:revision>15</cp:revision>
</cp:coreProperties>
</file>