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footer1.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spacing w:line="0" w:lineRule="atLeast"/>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様式２－１６</w:t>
      </w:r>
    </w:p>
    <w:p>
      <w:pPr>
        <w:pStyle w:val="0"/>
        <w:spacing w:line="0" w:lineRule="atLeast"/>
        <w:jc w:val="right"/>
        <w:rPr>
          <w:rFonts w:hint="eastAsia" w:ascii="UD デジタル 教科書体 N-R" w:hAnsi="UD デジタル 教科書体 N-R" w:eastAsia="UD デジタル 教科書体 N-R"/>
          <w:sz w:val="22"/>
        </w:rPr>
      </w:pPr>
      <w:r>
        <w:rPr>
          <w:rFonts w:hint="eastAsia" w:ascii="UD デジタル 教科書体 N-R" w:hAnsi="UD デジタル 教科書体 N-R" w:eastAsia="UD デジタル 教科書体 N-R"/>
          <w:sz w:val="22"/>
        </w:rPr>
        <w:t>令和　　年　　月　　日</w:t>
      </w:r>
    </w:p>
    <w:p>
      <w:pPr>
        <w:pStyle w:val="0"/>
        <w:spacing w:line="0" w:lineRule="atLeast"/>
        <w:jc w:val="center"/>
        <w:rPr>
          <w:rFonts w:hint="eastAsia" w:ascii="UD デジタル 教科書体 N-R" w:hAnsi="UD デジタル 教科書体 N-R" w:eastAsia="UD デジタル 教科書体 N-R"/>
          <w:sz w:val="22"/>
        </w:rPr>
      </w:pPr>
    </w:p>
    <w:p>
      <w:pPr>
        <w:pStyle w:val="0"/>
        <w:spacing w:line="0" w:lineRule="atLeast"/>
        <w:jc w:val="center"/>
        <w:rPr>
          <w:rFonts w:hint="eastAsia" w:ascii="UD デジタル 教科書体 N-R" w:hAnsi="UD デジタル 教科書体 N-R" w:eastAsia="UD デジタル 教科書体 N-R"/>
          <w:sz w:val="22"/>
        </w:rPr>
      </w:pPr>
      <w:bookmarkStart w:id="0" w:name="_GoBack"/>
      <w:bookmarkEnd w:id="0"/>
    </w:p>
    <w:p>
      <w:pPr>
        <w:pStyle w:val="0"/>
        <w:spacing w:line="0" w:lineRule="atLeast"/>
        <w:jc w:val="center"/>
        <w:rPr>
          <w:rFonts w:hint="eastAsia" w:ascii="UD デジタル 教科書体 N-R" w:hAnsi="UD デジタル 教科書体 N-R" w:eastAsia="UD デジタル 教科書体 N-R"/>
          <w:sz w:val="22"/>
        </w:rPr>
      </w:pPr>
      <w:r>
        <w:rPr>
          <w:rFonts w:hint="eastAsia" w:ascii="UD デジタル 教科書体 N-R" w:hAnsi="UD デジタル 教科書体 N-R" w:eastAsia="UD デジタル 教科書体 N-R"/>
          <w:sz w:val="32"/>
        </w:rPr>
        <w:t>地域住民等への説明状況報告書</w:t>
      </w:r>
    </w:p>
    <w:p>
      <w:pPr>
        <w:pStyle w:val="0"/>
        <w:spacing w:line="0" w:lineRule="atLeast"/>
        <w:ind w:firstLine="220" w:firstLineChars="100"/>
        <w:rPr>
          <w:rFonts w:hint="eastAsia" w:ascii="UD デジタル 教科書体 N-R" w:hAnsi="UD デジタル 教科書体 N-R" w:eastAsia="UD デジタル 教科書体 N-R"/>
          <w:sz w:val="22"/>
        </w:rPr>
      </w:pPr>
    </w:p>
    <w:p>
      <w:pPr>
        <w:pStyle w:val="0"/>
        <w:spacing w:line="0" w:lineRule="atLeast"/>
        <w:ind w:firstLine="220" w:firstLineChars="100"/>
        <w:rPr>
          <w:rFonts w:hint="eastAsia" w:ascii="UD デジタル 教科書体 N-R" w:hAnsi="UD デジタル 教科書体 N-R" w:eastAsia="UD デジタル 教科書体 N-R"/>
          <w:sz w:val="22"/>
        </w:rPr>
      </w:pPr>
      <w:r>
        <w:rPr>
          <w:rFonts w:hint="eastAsia" w:ascii="UD デジタル 教科書体 N-R" w:hAnsi="UD デジタル 教科書体 N-R" w:eastAsia="UD デジタル 教科書体 N-R"/>
          <w:sz w:val="22"/>
        </w:rPr>
        <w:t>大村市長　様</w:t>
      </w:r>
    </w:p>
    <w:p>
      <w:pPr>
        <w:pStyle w:val="0"/>
        <w:spacing w:line="0" w:lineRule="atLeast"/>
        <w:ind w:firstLine="220" w:firstLineChars="100"/>
        <w:rPr>
          <w:rFonts w:hint="eastAsia" w:ascii="UD デジタル 教科書体 N-R" w:hAnsi="UD デジタル 教科書体 N-R" w:eastAsia="UD デジタル 教科書体 N-R"/>
          <w:sz w:val="22"/>
        </w:rPr>
      </w:pPr>
    </w:p>
    <w:p>
      <w:pPr>
        <w:pStyle w:val="0"/>
        <w:spacing w:line="0" w:lineRule="atLeast"/>
        <w:ind w:left="3570" w:leftChars="1700"/>
        <w:rPr>
          <w:rFonts w:hint="eastAsia" w:ascii="UD デジタル 教科書体 N-R" w:hAnsi="UD デジタル 教科書体 N-R" w:eastAsia="UD デジタル 教科書体 N-R"/>
          <w:sz w:val="22"/>
        </w:rPr>
      </w:pPr>
      <w:r>
        <w:rPr>
          <w:rFonts w:hint="eastAsia" w:ascii="UD デジタル 教科書体 N-R" w:hAnsi="UD デジタル 教科書体 N-R" w:eastAsia="UD デジタル 教科書体 N-R"/>
          <w:sz w:val="22"/>
        </w:rPr>
        <w:t>事業者　住　所　　</w:t>
      </w:r>
    </w:p>
    <w:p>
      <w:pPr>
        <w:pStyle w:val="0"/>
        <w:spacing w:line="0" w:lineRule="atLeast"/>
        <w:ind w:left="3570" w:leftChars="1700"/>
        <w:rPr>
          <w:rFonts w:hint="eastAsia" w:ascii="UD デジタル 教科書体 N-R" w:hAnsi="UD デジタル 教科書体 N-R" w:eastAsia="UD デジタル 教科書体 N-R"/>
          <w:sz w:val="22"/>
        </w:rPr>
      </w:pPr>
    </w:p>
    <w:p>
      <w:pPr>
        <w:pStyle w:val="0"/>
        <w:spacing w:line="0" w:lineRule="atLeast"/>
        <w:ind w:left="3570" w:leftChars="1700"/>
        <w:rPr>
          <w:rFonts w:hint="eastAsia" w:ascii="UD デジタル 教科書体 N-R" w:hAnsi="UD デジタル 教科書体 N-R" w:eastAsia="UD デジタル 教科書体 N-R"/>
          <w:sz w:val="22"/>
        </w:rPr>
      </w:pPr>
      <w:r>
        <w:rPr>
          <w:rFonts w:hint="eastAsia" w:ascii="UD デジタル 教科書体 N-R" w:hAnsi="UD デジタル 教科書体 N-R" w:eastAsia="UD デジタル 教科書体 N-R"/>
          <w:sz w:val="22"/>
        </w:rPr>
        <w:t>　　　　名　称　</w:t>
      </w:r>
    </w:p>
    <w:p>
      <w:pPr>
        <w:pStyle w:val="0"/>
        <w:spacing w:line="0" w:lineRule="atLeast"/>
        <w:ind w:left="3570" w:leftChars="1700"/>
        <w:rPr>
          <w:rFonts w:hint="eastAsia" w:ascii="UD デジタル 教科書体 N-R" w:hAnsi="UD デジタル 教科書体 N-R" w:eastAsia="UD デジタル 教科書体 N-R"/>
          <w:sz w:val="22"/>
        </w:rPr>
      </w:pPr>
      <w:r>
        <w:rPr>
          <w:rFonts w:hint="eastAsia" w:ascii="UD デジタル 教科書体 N-R" w:hAnsi="UD デジタル 教科書体 N-R" w:eastAsia="UD デジタル 教科書体 N-R"/>
          <w:sz w:val="22"/>
        </w:rPr>
        <w:t>　　　　　　　　　　　　　</w:t>
      </w:r>
    </w:p>
    <w:p>
      <w:pPr>
        <w:pStyle w:val="0"/>
        <w:spacing w:line="0" w:lineRule="atLeast"/>
        <w:ind w:left="3570" w:leftChars="1700"/>
        <w:rPr>
          <w:rFonts w:hint="eastAsia" w:ascii="UD デジタル 教科書体 N-R" w:hAnsi="UD デジタル 教科書体 N-R" w:eastAsia="UD デジタル 教科書体 N-R"/>
          <w:sz w:val="22"/>
        </w:rPr>
      </w:pPr>
      <w:r>
        <w:rPr>
          <w:rFonts w:hint="eastAsia" w:ascii="UD デジタル 教科書体 N-R" w:hAnsi="UD デジタル 教科書体 N-R" w:eastAsia="UD デジタル 教科書体 N-R"/>
          <w:sz w:val="22"/>
        </w:rPr>
        <w:t>　　　　代表者職氏名　　　　　　　　　　　</w:t>
      </w:r>
    </w:p>
    <w:p>
      <w:pPr>
        <w:pStyle w:val="0"/>
        <w:spacing w:line="0" w:lineRule="atLeast"/>
        <w:ind w:left="3570" w:leftChars="1700"/>
        <w:rPr>
          <w:rFonts w:hint="eastAsia" w:ascii="UD デジタル 教科書体 N-R" w:hAnsi="UD デジタル 教科書体 N-R" w:eastAsia="UD デジタル 教科書体 N-R"/>
          <w:sz w:val="22"/>
        </w:rPr>
      </w:pPr>
    </w:p>
    <w:p>
      <w:pPr>
        <w:pStyle w:val="0"/>
        <w:spacing w:line="0" w:lineRule="atLeast"/>
        <w:rPr>
          <w:rFonts w:hint="eastAsia" w:ascii="UD デジタル 教科書体 N-R" w:hAnsi="UD デジタル 教科書体 N-R" w:eastAsia="UD デジタル 教科書体 N-R"/>
          <w:sz w:val="22"/>
        </w:rPr>
      </w:pPr>
    </w:p>
    <w:p>
      <w:pPr>
        <w:pStyle w:val="0"/>
        <w:spacing w:line="0" w:lineRule="atLeast"/>
        <w:rPr>
          <w:rFonts w:hint="eastAsia" w:ascii="UD デジタル 教科書体 N-R" w:hAnsi="UD デジタル 教科書体 N-R" w:eastAsia="UD デジタル 教科書体 N-R"/>
          <w:sz w:val="22"/>
        </w:rPr>
      </w:pPr>
      <w:r>
        <w:rPr>
          <w:rFonts w:hint="eastAsia" w:ascii="UD デジタル 教科書体 N-R" w:hAnsi="UD デジタル 教科書体 N-R" w:eastAsia="UD デジタル 教科書体 N-R"/>
          <w:sz w:val="22"/>
        </w:rPr>
        <w:t>　大村市地域密着型サービス事業者候補者募集における認知症対応型共同生活介護への応募に係る内容について、地域住民等への説明を実施したので、下記のとおり報告します。</w:t>
      </w:r>
    </w:p>
    <w:p>
      <w:pPr>
        <w:pStyle w:val="0"/>
        <w:widowControl w:val="1"/>
        <w:spacing w:line="0" w:lineRule="atLeast"/>
        <w:jc w:val="left"/>
        <w:rPr>
          <w:rFonts w:hint="eastAsia" w:ascii="UD デジタル 教科書体 N-R" w:hAnsi="UD デジタル 教科書体 N-R" w:eastAsia="UD デジタル 教科書体 N-R"/>
          <w:sz w:val="22"/>
        </w:rPr>
      </w:pPr>
    </w:p>
    <w:p>
      <w:pPr>
        <w:pStyle w:val="0"/>
        <w:widowControl w:val="1"/>
        <w:spacing w:line="0" w:lineRule="atLeast"/>
        <w:jc w:val="left"/>
        <w:rPr>
          <w:rFonts w:hint="eastAsia" w:ascii="UD デジタル 教科書体 N-R" w:hAnsi="UD デジタル 教科書体 N-R" w:eastAsia="UD デジタル 教科書体 N-R"/>
          <w:sz w:val="22"/>
        </w:rPr>
      </w:pPr>
      <w:r>
        <w:rPr>
          <w:rFonts w:hint="eastAsia" w:ascii="UD デジタル 教科書体 N-R" w:hAnsi="UD デジタル 教科書体 N-R" w:eastAsia="UD デジタル 教科書体 N-R"/>
          <w:sz w:val="22"/>
        </w:rPr>
        <w:t>１　地域住民等への説明状況</w:t>
      </w:r>
    </w:p>
    <w:tbl>
      <w:tblPr>
        <w:tblStyle w:val="23"/>
        <w:tblpPr w:leftFromText="142" w:rightFromText="142" w:topFromText="0" w:bottomFromText="0" w:vertAnchor="text" w:horzAnchor="margin" w:tblpX="109" w:tblpY="1"/>
        <w:tblOverlap w:val="never"/>
        <w:tblW w:w="9100" w:type="dxa"/>
        <w:tblLayout w:type="fixed"/>
        <w:tblLook w:firstRow="1" w:lastRow="0" w:firstColumn="1" w:lastColumn="0" w:noHBand="0" w:noVBand="1" w:val="04A0"/>
      </w:tblPr>
      <w:tblGrid>
        <w:gridCol w:w="1588"/>
        <w:gridCol w:w="2409"/>
        <w:gridCol w:w="1843"/>
        <w:gridCol w:w="1701"/>
        <w:gridCol w:w="1559"/>
      </w:tblGrid>
      <w:tr>
        <w:trPr>
          <w:trHeight w:val="416" w:hRule="atLeast"/>
        </w:trPr>
        <w:tc>
          <w:tcPr>
            <w:tcW w:w="1588" w:type="dxa"/>
            <w:shd w:val="clear" w:color="auto" w:fill="auto"/>
            <w:tcMar>
              <w:left w:w="28" w:type="dxa"/>
              <w:right w:w="28" w:type="dxa"/>
            </w:tcMar>
            <w:vAlign w:val="center"/>
          </w:tcPr>
          <w:p>
            <w:pPr>
              <w:pStyle w:val="0"/>
              <w:spacing w:line="0" w:lineRule="atLeast"/>
              <w:jc w:val="center"/>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開</w:t>
            </w:r>
            <w:r>
              <w:rPr>
                <w:rFonts w:hint="eastAsia" w:ascii="UD デジタル 教科書体 N-R" w:hAnsi="UD デジタル 教科書体 N-R" w:eastAsia="UD デジタル 教科書体 N-R"/>
              </w:rPr>
              <w:t xml:space="preserve"> </w:t>
            </w:r>
            <w:r>
              <w:rPr>
                <w:rFonts w:hint="eastAsia" w:ascii="UD デジタル 教科書体 N-R" w:hAnsi="UD デジタル 教科書体 N-R" w:eastAsia="UD デジタル 教科書体 N-R"/>
              </w:rPr>
              <w:t>催</w:t>
            </w:r>
            <w:r>
              <w:rPr>
                <w:rFonts w:hint="eastAsia" w:ascii="UD デジタル 教科書体 N-R" w:hAnsi="UD デジタル 教科書体 N-R" w:eastAsia="UD デジタル 教科書体 N-R"/>
              </w:rPr>
              <w:t xml:space="preserve"> </w:t>
            </w:r>
            <w:r>
              <w:rPr>
                <w:rFonts w:hint="eastAsia" w:ascii="UD デジタル 教科書体 N-R" w:hAnsi="UD デジタル 教科書体 N-R" w:eastAsia="UD デジタル 教科書体 N-R"/>
              </w:rPr>
              <w:t>日</w:t>
            </w:r>
          </w:p>
        </w:tc>
        <w:tc>
          <w:tcPr>
            <w:tcW w:w="2409" w:type="dxa"/>
            <w:tcMar>
              <w:left w:w="28" w:type="dxa"/>
              <w:right w:w="28" w:type="dxa"/>
            </w:tcMar>
            <w:vAlign w:val="center"/>
          </w:tcPr>
          <w:p>
            <w:pPr>
              <w:pStyle w:val="0"/>
              <w:spacing w:line="0" w:lineRule="atLeast"/>
              <w:jc w:val="center"/>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令和　　年　　月　　日</w:t>
            </w:r>
          </w:p>
        </w:tc>
        <w:tc>
          <w:tcPr>
            <w:tcW w:w="1843" w:type="dxa"/>
            <w:tcMar>
              <w:left w:w="28" w:type="dxa"/>
              <w:right w:w="28" w:type="dxa"/>
            </w:tcMar>
            <w:vAlign w:val="center"/>
          </w:tcPr>
          <w:p>
            <w:pPr>
              <w:pStyle w:val="0"/>
              <w:spacing w:line="0" w:lineRule="atLeast"/>
              <w:jc w:val="center"/>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実施　済・予定</w:t>
            </w:r>
          </w:p>
        </w:tc>
        <w:tc>
          <w:tcPr>
            <w:tcW w:w="1701" w:type="dxa"/>
            <w:tcMar>
              <w:left w:w="28" w:type="dxa"/>
              <w:right w:w="28" w:type="dxa"/>
            </w:tcMar>
            <w:vAlign w:val="center"/>
          </w:tcPr>
          <w:p>
            <w:pPr>
              <w:pStyle w:val="0"/>
              <w:spacing w:line="0" w:lineRule="atLeast"/>
              <w:jc w:val="center"/>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sz w:val="22"/>
              </w:rPr>
              <w:t>地域住民</w:t>
            </w:r>
            <w:r>
              <w:rPr>
                <w:rFonts w:hint="eastAsia" w:ascii="UD デジタル 教科書体 N-R" w:hAnsi="UD デジタル 教科書体 N-R" w:eastAsia="UD デジタル 教科書体 N-R"/>
              </w:rPr>
              <w:t>等側</w:t>
            </w:r>
          </w:p>
          <w:p>
            <w:pPr>
              <w:pStyle w:val="0"/>
              <w:spacing w:line="0" w:lineRule="atLeast"/>
              <w:ind w:firstLine="210" w:firstLineChars="100"/>
              <w:jc w:val="left"/>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出席者数</w:t>
            </w:r>
          </w:p>
        </w:tc>
        <w:tc>
          <w:tcPr>
            <w:tcW w:w="1559" w:type="dxa"/>
            <w:tcMar>
              <w:left w:w="28" w:type="dxa"/>
              <w:right w:w="28" w:type="dxa"/>
            </w:tcMar>
            <w:vAlign w:val="center"/>
          </w:tcPr>
          <w:p>
            <w:pPr>
              <w:pStyle w:val="0"/>
              <w:spacing w:line="0" w:lineRule="atLeast"/>
              <w:jc w:val="center"/>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　　　人</w:t>
            </w:r>
          </w:p>
        </w:tc>
      </w:tr>
      <w:tr>
        <w:trPr>
          <w:trHeight w:val="300" w:hRule="atLeast"/>
        </w:trPr>
        <w:tc>
          <w:tcPr>
            <w:tcW w:w="1588" w:type="dxa"/>
            <w:vMerge w:val="restart"/>
            <w:vAlign w:val="center"/>
          </w:tcPr>
          <w:p>
            <w:pPr>
              <w:pStyle w:val="0"/>
              <w:spacing w:line="0" w:lineRule="atLeast"/>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設置予定者側出席者※</w:t>
            </w:r>
          </w:p>
        </w:tc>
        <w:tc>
          <w:tcPr>
            <w:tcW w:w="2409" w:type="dxa"/>
            <w:vAlign w:val="center"/>
          </w:tcPr>
          <w:p>
            <w:pPr>
              <w:pStyle w:val="0"/>
              <w:spacing w:line="0" w:lineRule="atLeast"/>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運営事業者</w:t>
            </w:r>
          </w:p>
        </w:tc>
        <w:tc>
          <w:tcPr>
            <w:tcW w:w="5103" w:type="dxa"/>
            <w:gridSpan w:val="3"/>
            <w:vAlign w:val="center"/>
          </w:tcPr>
          <w:p>
            <w:pPr>
              <w:pStyle w:val="0"/>
              <w:spacing w:line="0" w:lineRule="atLeast"/>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　</w:t>
            </w:r>
          </w:p>
        </w:tc>
      </w:tr>
      <w:tr>
        <w:trPr>
          <w:trHeight w:val="300" w:hRule="atLeast"/>
        </w:trPr>
        <w:tc>
          <w:tcPr>
            <w:tcW w:w="1588" w:type="dxa"/>
            <w:vMerge w:val="continue"/>
            <w:vAlign w:val="center"/>
          </w:tcPr>
          <w:p>
            <w:pPr>
              <w:pStyle w:val="0"/>
              <w:rPr>
                <w:rFonts w:hint="eastAsia"/>
              </w:rPr>
            </w:pPr>
          </w:p>
        </w:tc>
        <w:tc>
          <w:tcPr>
            <w:tcW w:w="2409" w:type="dxa"/>
            <w:vAlign w:val="center"/>
          </w:tcPr>
          <w:p>
            <w:pPr>
              <w:pStyle w:val="0"/>
              <w:spacing w:line="0" w:lineRule="atLeast"/>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設計・建築業者</w:t>
            </w:r>
          </w:p>
        </w:tc>
        <w:tc>
          <w:tcPr>
            <w:tcW w:w="5103" w:type="dxa"/>
            <w:gridSpan w:val="3"/>
            <w:vAlign w:val="center"/>
          </w:tcPr>
          <w:p>
            <w:pPr>
              <w:pStyle w:val="0"/>
              <w:spacing w:line="0" w:lineRule="atLeast"/>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　</w:t>
            </w:r>
          </w:p>
        </w:tc>
      </w:tr>
      <w:tr>
        <w:trPr>
          <w:trHeight w:val="300" w:hRule="atLeast"/>
        </w:trPr>
        <w:tc>
          <w:tcPr>
            <w:tcW w:w="1588" w:type="dxa"/>
            <w:vMerge w:val="continue"/>
            <w:vAlign w:val="center"/>
          </w:tcPr>
          <w:p>
            <w:pPr>
              <w:pStyle w:val="0"/>
              <w:rPr>
                <w:rFonts w:hint="eastAsia"/>
              </w:rPr>
            </w:pPr>
          </w:p>
        </w:tc>
        <w:tc>
          <w:tcPr>
            <w:tcW w:w="2409" w:type="dxa"/>
            <w:vAlign w:val="center"/>
          </w:tcPr>
          <w:p>
            <w:pPr>
              <w:pStyle w:val="0"/>
              <w:spacing w:line="0" w:lineRule="atLeast"/>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その他</w:t>
            </w:r>
          </w:p>
        </w:tc>
        <w:tc>
          <w:tcPr>
            <w:tcW w:w="5103" w:type="dxa"/>
            <w:gridSpan w:val="3"/>
            <w:vAlign w:val="center"/>
          </w:tcPr>
          <w:p>
            <w:pPr>
              <w:pStyle w:val="0"/>
              <w:spacing w:line="0" w:lineRule="atLeast"/>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　</w:t>
            </w:r>
          </w:p>
        </w:tc>
      </w:tr>
      <w:tr>
        <w:trPr>
          <w:trHeight w:val="390" w:hRule="atLeast"/>
        </w:trPr>
        <w:tc>
          <w:tcPr>
            <w:tcW w:w="1588" w:type="dxa"/>
            <w:vAlign w:val="center"/>
          </w:tcPr>
          <w:p>
            <w:pPr>
              <w:pStyle w:val="0"/>
              <w:spacing w:line="0" w:lineRule="atLeast"/>
              <w:rPr>
                <w:rFonts w:hint="eastAsia" w:ascii="UD デジタル 教科書体 N-R" w:hAnsi="UD デジタル 教科書体 N-R" w:eastAsia="UD デジタル 教科書体 N-R"/>
                <w:sz w:val="22"/>
              </w:rPr>
            </w:pPr>
            <w:r>
              <w:rPr>
                <w:rFonts w:hint="eastAsia" w:ascii="UD デジタル 教科書体 N-R" w:hAnsi="UD デジタル 教科書体 N-R" w:eastAsia="UD デジタル 教科書体 N-R"/>
                <w:sz w:val="22"/>
              </w:rPr>
              <w:t>地域住民等側</w:t>
            </w:r>
          </w:p>
          <w:p>
            <w:pPr>
              <w:pStyle w:val="0"/>
              <w:spacing w:line="0" w:lineRule="atLeast"/>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出席者※</w:t>
            </w:r>
          </w:p>
        </w:tc>
        <w:tc>
          <w:tcPr>
            <w:tcW w:w="7512" w:type="dxa"/>
            <w:gridSpan w:val="4"/>
            <w:vAlign w:val="top"/>
          </w:tcPr>
          <w:p>
            <w:pPr>
              <w:pStyle w:val="0"/>
              <w:spacing w:line="0" w:lineRule="atLeast"/>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　</w:t>
            </w:r>
          </w:p>
        </w:tc>
      </w:tr>
      <w:tr>
        <w:trPr>
          <w:trHeight w:val="405" w:hRule="atLeast"/>
        </w:trPr>
        <w:tc>
          <w:tcPr>
            <w:tcW w:w="1588" w:type="dxa"/>
            <w:vAlign w:val="center"/>
          </w:tcPr>
          <w:p>
            <w:pPr>
              <w:pStyle w:val="0"/>
              <w:spacing w:line="0" w:lineRule="atLeast"/>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反対意見等</w:t>
            </w:r>
          </w:p>
        </w:tc>
        <w:tc>
          <w:tcPr>
            <w:tcW w:w="7512" w:type="dxa"/>
            <w:gridSpan w:val="4"/>
            <w:vAlign w:val="center"/>
          </w:tcPr>
          <w:p>
            <w:pPr>
              <w:pStyle w:val="0"/>
              <w:spacing w:line="0" w:lineRule="atLeast"/>
              <w:ind w:firstLine="210" w:firstLineChars="100"/>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なし・</w:t>
            </w:r>
            <w:r>
              <w:rPr>
                <w:rFonts w:hint="eastAsia" w:ascii="UD デジタル 教科書体 N-R" w:hAnsi="UD デジタル 教科書体 N-R" w:eastAsia="UD デジタル 教科書体 N-R"/>
              </w:rPr>
              <w:t xml:space="preserve"> </w:t>
            </w:r>
            <w:r>
              <w:rPr>
                <w:rFonts w:hint="eastAsia" w:ascii="UD デジタル 教科書体 N-R" w:hAnsi="UD デジタル 教科書体 N-R" w:eastAsia="UD デジタル 教科書体 N-R"/>
              </w:rPr>
              <w:t>あり</w:t>
            </w:r>
          </w:p>
        </w:tc>
      </w:tr>
      <w:tr>
        <w:trPr>
          <w:trHeight w:val="3269" w:hRule="atLeast"/>
        </w:trPr>
        <w:tc>
          <w:tcPr>
            <w:tcW w:w="9100" w:type="dxa"/>
            <w:gridSpan w:val="5"/>
            <w:vAlign w:val="top"/>
          </w:tcPr>
          <w:p>
            <w:pPr>
              <w:pStyle w:val="0"/>
              <w:spacing w:line="0" w:lineRule="atLeast"/>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「あり」の場合、反対意見等の内容とそれに対する対応</w:t>
            </w:r>
          </w:p>
        </w:tc>
      </w:tr>
    </w:tbl>
    <w:p>
      <w:pPr>
        <w:pStyle w:val="0"/>
        <w:widowControl w:val="1"/>
        <w:spacing w:line="0" w:lineRule="atLeast"/>
        <w:ind w:left="430" w:leftChars="100" w:hanging="220" w:hangingChars="100"/>
        <w:jc w:val="left"/>
        <w:rPr>
          <w:rFonts w:hint="eastAsia" w:ascii="UD デジタル 教科書体 N-R" w:hAnsi="UD デジタル 教科書体 N-R" w:eastAsia="UD デジタル 教科書体 N-R"/>
          <w:sz w:val="22"/>
        </w:rPr>
      </w:pPr>
      <w:r>
        <w:rPr>
          <w:rFonts w:hint="eastAsia" w:ascii="UD デジタル 教科書体 N-R" w:hAnsi="UD デジタル 教科書体 N-R" w:eastAsia="UD デジタル 教科書体 N-R"/>
          <w:sz w:val="22"/>
        </w:rPr>
        <w:t>※　「設置予定者側出席者」欄及び「地域住民等側出席者」欄には、出席された方の所属、役職及び氏名を記入してください。</w:t>
      </w:r>
    </w:p>
    <w:p>
      <w:pPr>
        <w:pStyle w:val="0"/>
        <w:widowControl w:val="1"/>
        <w:spacing w:line="0" w:lineRule="atLeast"/>
        <w:jc w:val="left"/>
        <w:rPr>
          <w:rFonts w:hint="eastAsia" w:ascii="UD デジタル 教科書体 N-R" w:hAnsi="UD デジタル 教科書体 N-R" w:eastAsia="UD デジタル 教科書体 N-R"/>
          <w:sz w:val="22"/>
        </w:rPr>
      </w:pPr>
      <w:r>
        <w:rPr>
          <w:rFonts w:hint="eastAsia" w:ascii="UD デジタル 教科書体 N-R" w:hAnsi="UD デジタル 教科書体 N-R" w:eastAsia="UD デジタル 教科書体 N-R"/>
          <w:sz w:val="22"/>
        </w:rPr>
        <w:br w:type="page"/>
      </w:r>
    </w:p>
    <w:p>
      <w:pPr>
        <w:pStyle w:val="0"/>
        <w:widowControl w:val="1"/>
        <w:jc w:val="left"/>
        <w:rPr>
          <w:rFonts w:hint="eastAsia" w:ascii="UD デジタル 教科書体 N-R" w:hAnsi="UD デジタル 教科書体 N-R" w:eastAsia="UD デジタル 教科書体 N-R"/>
          <w:sz w:val="22"/>
        </w:rPr>
      </w:pPr>
      <w:r>
        <w:rPr>
          <w:rFonts w:hint="eastAsia" w:ascii="UD デジタル 教科書体 N-R" w:hAnsi="UD デジタル 教科書体 N-R" w:eastAsia="UD デジタル 教科書体 N-R"/>
          <w:sz w:val="22"/>
        </w:rPr>
        <w:t>２　近隣に居住している住民への説明状況</w:t>
      </w:r>
    </w:p>
    <w:p>
      <w:pPr>
        <w:pStyle w:val="0"/>
        <w:widowControl w:val="1"/>
        <w:ind w:firstLine="110" w:firstLineChars="50"/>
        <w:jc w:val="left"/>
        <w:rPr>
          <w:rFonts w:hint="eastAsia" w:ascii="UD デジタル 教科書体 N-R" w:hAnsi="UD デジタル 教科書体 N-R" w:eastAsia="UD デジタル 教科書体 N-R"/>
          <w:sz w:val="22"/>
        </w:rPr>
      </w:pPr>
      <w:r>
        <w:rPr>
          <w:rFonts w:hint="eastAsia" w:ascii="UD デジタル 教科書体 N-R" w:hAnsi="UD デジタル 教科書体 N-R" w:eastAsia="UD デジタル 教科書体 N-R"/>
          <w:sz w:val="22"/>
        </w:rPr>
        <w:t>(1)</w:t>
      </w:r>
      <w:r>
        <w:rPr>
          <w:rFonts w:hint="eastAsia" w:ascii="UD デジタル 教科書体 N-R" w:hAnsi="UD デジタル 教科書体 N-R" w:eastAsia="UD デジタル 教科書体 N-R"/>
          <w:sz w:val="22"/>
        </w:rPr>
        <w:t>　説明会等の実施状況</w:t>
      </w:r>
      <w:r>
        <w:rPr>
          <w:rFonts w:hint="eastAsia" w:ascii="UD デジタル 教科書体 N-R" w:hAnsi="UD デジタル 教科書体 N-R" w:eastAsia="UD デジタル 教科書体 N-R"/>
          <w:sz w:val="20"/>
        </w:rPr>
        <w:t>（記入欄が足りない場合は、適宜追加してください。）</w:t>
      </w:r>
    </w:p>
    <w:tbl>
      <w:tblPr>
        <w:tblStyle w:val="23"/>
        <w:tblpPr w:leftFromText="142" w:rightFromText="142" w:topFromText="0" w:bottomFromText="0" w:vertAnchor="text" w:horzAnchor="margin" w:tblpX="109" w:tblpY="1"/>
        <w:tblOverlap w:val="never"/>
        <w:tblW w:w="9100" w:type="dxa"/>
        <w:tblLayout w:type="fixed"/>
        <w:tblLook w:firstRow="1" w:lastRow="0" w:firstColumn="1" w:lastColumn="0" w:noHBand="0" w:noVBand="1" w:val="04A0"/>
      </w:tblPr>
      <w:tblGrid>
        <w:gridCol w:w="312"/>
        <w:gridCol w:w="992"/>
        <w:gridCol w:w="2410"/>
        <w:gridCol w:w="1134"/>
        <w:gridCol w:w="4252"/>
      </w:tblGrid>
      <w:tr>
        <w:trPr>
          <w:trHeight w:val="416" w:hRule="atLeast"/>
        </w:trPr>
        <w:tc>
          <w:tcPr>
            <w:tcW w:w="1304" w:type="dxa"/>
            <w:gridSpan w:val="2"/>
            <w:shd w:val="clear" w:color="auto" w:fill="auto"/>
            <w:tcMar>
              <w:left w:w="28" w:type="dxa"/>
              <w:right w:w="28" w:type="dxa"/>
            </w:tcMar>
            <w:vAlign w:val="center"/>
          </w:tcPr>
          <w:p>
            <w:pPr>
              <w:pStyle w:val="0"/>
              <w:jc w:val="center"/>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説明の形態</w:t>
            </w:r>
          </w:p>
        </w:tc>
        <w:tc>
          <w:tcPr>
            <w:tcW w:w="2410" w:type="dxa"/>
            <w:tcMar>
              <w:left w:w="28" w:type="dxa"/>
              <w:right w:w="28" w:type="dxa"/>
            </w:tcMar>
            <w:vAlign w:val="center"/>
          </w:tcPr>
          <w:p>
            <w:pPr>
              <w:pStyle w:val="0"/>
              <w:jc w:val="center"/>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説明年月日</w:t>
            </w:r>
          </w:p>
        </w:tc>
        <w:tc>
          <w:tcPr>
            <w:tcW w:w="1134" w:type="dxa"/>
            <w:tcMar>
              <w:left w:w="28" w:type="dxa"/>
              <w:right w:w="28" w:type="dxa"/>
            </w:tcMar>
            <w:vAlign w:val="center"/>
          </w:tcPr>
          <w:p>
            <w:pPr>
              <w:pStyle w:val="0"/>
              <w:jc w:val="center"/>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住民側人数</w:t>
            </w:r>
          </w:p>
        </w:tc>
        <w:tc>
          <w:tcPr>
            <w:tcW w:w="4252" w:type="dxa"/>
            <w:tcMar>
              <w:left w:w="28" w:type="dxa"/>
              <w:right w:w="28" w:type="dxa"/>
            </w:tcMar>
            <w:vAlign w:val="center"/>
          </w:tcPr>
          <w:p>
            <w:pPr>
              <w:pStyle w:val="0"/>
              <w:jc w:val="center"/>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主なご意見・ご要望</w:t>
            </w:r>
          </w:p>
        </w:tc>
      </w:tr>
      <w:tr>
        <w:trPr>
          <w:trHeight w:val="419" w:hRule="atLeast"/>
        </w:trPr>
        <w:tc>
          <w:tcPr>
            <w:tcW w:w="312" w:type="dxa"/>
            <w:tcBorders>
              <w:top w:val="none" w:color="auto" w:sz="0" w:space="0"/>
              <w:left w:val="none" w:color="auto" w:sz="0" w:space="0"/>
              <w:bottom w:val="dotted" w:color="auto" w:sz="4" w:space="0"/>
              <w:right w:val="dotted" w:color="FFFFFF" w:themeColor="background1" w:sz="4" w:space="0"/>
              <w:tl2br w:val="none" w:color="auto" w:sz="0" w:space="0"/>
              <w:tr2bl w:val="none" w:color="auto" w:sz="0" w:space="0"/>
            </w:tcBorders>
            <w:tcMar>
              <w:left w:w="28" w:type="dxa"/>
              <w:right w:w="28" w:type="dxa"/>
            </w:tcMar>
            <w:vAlign w:val="center"/>
          </w:tcPr>
          <w:p>
            <w:pPr>
              <w:pStyle w:val="0"/>
              <w:jc w:val="center"/>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w:t>
            </w:r>
          </w:p>
        </w:tc>
        <w:tc>
          <w:tcPr>
            <w:tcW w:w="992" w:type="dxa"/>
            <w:tcBorders>
              <w:top w:val="none" w:color="auto" w:sz="0" w:space="0"/>
              <w:left w:val="dotted" w:color="FFFFFF" w:themeColor="background1" w:sz="4" w:space="0"/>
              <w:bottom w:val="dotted" w:color="auto" w:sz="4" w:space="0"/>
              <w:right w:val="none" w:color="auto" w:sz="0" w:space="0"/>
              <w:tl2br w:val="none" w:color="auto" w:sz="0" w:space="0"/>
              <w:tr2bl w:val="none" w:color="auto" w:sz="0" w:space="0"/>
            </w:tcBorders>
            <w:tcMar>
              <w:left w:w="28" w:type="dxa"/>
              <w:right w:w="28" w:type="dxa"/>
            </w:tcMar>
            <w:vAlign w:val="center"/>
          </w:tcPr>
          <w:p>
            <w:pPr>
              <w:pStyle w:val="0"/>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説明会</w:t>
            </w:r>
          </w:p>
        </w:tc>
        <w:tc>
          <w:tcPr>
            <w:tcW w:w="2410" w:type="dxa"/>
            <w:vMerge w:val="restart"/>
            <w:tcBorders>
              <w:top w:val="none" w:color="auto" w:sz="0" w:space="0"/>
              <w:left w:val="none" w:color="auto" w:sz="0" w:space="0"/>
              <w:bottom w:val="single" w:color="auto" w:sz="4" w:space="0"/>
              <w:right w:val="single" w:color="auto" w:sz="4" w:space="0"/>
              <w:tl2br w:val="none" w:color="auto" w:sz="0" w:space="0"/>
              <w:tr2bl w:val="none" w:color="auto" w:sz="0" w:space="0"/>
            </w:tcBorders>
            <w:tcMar>
              <w:left w:w="28" w:type="dxa"/>
              <w:right w:w="28" w:type="dxa"/>
            </w:tcMar>
            <w:vAlign w:val="center"/>
          </w:tcPr>
          <w:p>
            <w:pPr>
              <w:pStyle w:val="0"/>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令和　　年　　月　　日</w:t>
            </w:r>
          </w:p>
        </w:tc>
        <w:tc>
          <w:tcPr>
            <w:tcW w:w="1134" w:type="dxa"/>
            <w:vMerge w:val="restart"/>
            <w:tcBorders>
              <w:top w:val="none" w:color="auto" w:sz="0" w:space="0"/>
              <w:left w:val="single" w:color="auto" w:sz="4" w:space="0"/>
              <w:bottom w:val="single" w:color="auto" w:sz="4" w:space="0"/>
              <w:right w:val="none" w:color="auto" w:sz="0" w:space="0"/>
              <w:tl2br w:val="none" w:color="auto" w:sz="0" w:space="0"/>
              <w:tr2bl w:val="none" w:color="auto" w:sz="0" w:space="0"/>
            </w:tcBorders>
            <w:tcMar>
              <w:left w:w="28" w:type="dxa"/>
              <w:right w:w="28" w:type="dxa"/>
            </w:tcMar>
            <w:vAlign w:val="center"/>
          </w:tcPr>
          <w:p>
            <w:pPr>
              <w:pStyle w:val="0"/>
              <w:jc w:val="right"/>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人</w:t>
            </w:r>
          </w:p>
        </w:tc>
        <w:tc>
          <w:tcPr>
            <w:tcW w:w="4252" w:type="dxa"/>
            <w:vMerge w:val="restart"/>
            <w:tcBorders>
              <w:top w:val="none" w:color="auto" w:sz="0" w:space="0"/>
              <w:left w:val="single" w:color="auto" w:sz="4" w:space="0"/>
              <w:bottom w:val="single" w:color="auto" w:sz="4" w:space="0"/>
              <w:right w:val="none" w:color="auto" w:sz="0" w:space="0"/>
              <w:tl2br w:val="none" w:color="auto" w:sz="0" w:space="0"/>
              <w:tr2bl w:val="none" w:color="auto" w:sz="0" w:space="0"/>
            </w:tcBorders>
            <w:tcMar>
              <w:left w:w="28" w:type="dxa"/>
              <w:right w:w="28" w:type="dxa"/>
            </w:tcMar>
            <w:vAlign w:val="center"/>
          </w:tcPr>
          <w:p>
            <w:pPr>
              <w:pStyle w:val="0"/>
              <w:rPr>
                <w:rFonts w:hint="eastAsia" w:ascii="UD デジタル 教科書体 N-R" w:hAnsi="UD デジタル 教科書体 N-R" w:eastAsia="UD デジタル 教科書体 N-R"/>
              </w:rPr>
            </w:pPr>
          </w:p>
        </w:tc>
      </w:tr>
      <w:tr>
        <w:trPr>
          <w:trHeight w:val="159" w:hRule="atLeast"/>
        </w:trPr>
        <w:tc>
          <w:tcPr>
            <w:tcW w:w="312" w:type="dxa"/>
            <w:tcBorders>
              <w:top w:val="dotted" w:color="auto" w:sz="4" w:space="0"/>
              <w:left w:val="none" w:color="auto" w:sz="0" w:space="0"/>
              <w:bottom w:val="single" w:color="auto" w:sz="4" w:space="0"/>
              <w:right w:val="dotted" w:color="FFFFFF" w:themeColor="background1" w:sz="4" w:space="0"/>
              <w:tl2br w:val="none" w:color="auto" w:sz="0" w:space="0"/>
              <w:tr2bl w:val="none" w:color="auto" w:sz="0" w:space="0"/>
            </w:tcBorders>
            <w:tcMar>
              <w:left w:w="28" w:type="dxa"/>
              <w:right w:w="28" w:type="dxa"/>
            </w:tcMar>
            <w:vAlign w:val="center"/>
          </w:tcPr>
          <w:p>
            <w:pPr>
              <w:pStyle w:val="0"/>
              <w:jc w:val="center"/>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w:t>
            </w:r>
          </w:p>
        </w:tc>
        <w:tc>
          <w:tcPr>
            <w:tcW w:w="992" w:type="dxa"/>
            <w:tcBorders>
              <w:top w:val="dotted" w:color="auto" w:sz="4" w:space="0"/>
              <w:left w:val="dotted" w:color="FFFFFF" w:themeColor="background1" w:sz="4" w:space="0"/>
              <w:bottom w:val="single" w:color="auto" w:sz="4" w:space="0"/>
              <w:right w:val="none" w:color="auto" w:sz="0" w:space="0"/>
              <w:tl2br w:val="none" w:color="auto" w:sz="0" w:space="0"/>
              <w:tr2bl w:val="none" w:color="auto" w:sz="0" w:space="0"/>
            </w:tcBorders>
            <w:tcMar>
              <w:left w:w="28" w:type="dxa"/>
              <w:right w:w="28" w:type="dxa"/>
            </w:tcMar>
            <w:vAlign w:val="center"/>
          </w:tcPr>
          <w:p>
            <w:pPr>
              <w:pStyle w:val="0"/>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戸別訪問</w:t>
            </w:r>
          </w:p>
        </w:tc>
        <w:tc>
          <w:tcPr>
            <w:tcW w:w="2410" w:type="dxa"/>
            <w:vMerge w:val="continue"/>
            <w:tcBorders>
              <w:top w:val="none" w:color="auto" w:sz="0" w:space="0"/>
              <w:left w:val="none" w:color="auto" w:sz="0" w:space="0"/>
              <w:bottom w:val="none" w:color="auto" w:sz="0" w:space="0"/>
              <w:right w:val="single" w:color="auto" w:sz="4" w:space="0"/>
              <w:tl2br w:val="none" w:color="auto" w:sz="0" w:space="0"/>
              <w:tr2bl w:val="none" w:color="auto" w:sz="0" w:space="0"/>
            </w:tcBorders>
            <w:tcMar>
              <w:left w:w="28" w:type="dxa"/>
              <w:right w:w="28" w:type="dxa"/>
            </w:tcMar>
            <w:vAlign w:val="center"/>
          </w:tcPr>
          <w:p>
            <w:pPr>
              <w:pStyle w:val="0"/>
              <w:rPr>
                <w:rFonts w:hint="default"/>
              </w:rPr>
            </w:pPr>
          </w:p>
        </w:tc>
        <w:tc>
          <w:tcPr>
            <w:tcW w:w="1134" w:type="dxa"/>
            <w:vMerge w:val="continue"/>
            <w:tcBorders>
              <w:top w:val="none" w:color="auto" w:sz="0" w:space="0"/>
              <w:left w:val="single" w:color="auto" w:sz="4" w:space="0"/>
              <w:bottom w:val="none" w:color="auto" w:sz="0" w:space="0"/>
              <w:right w:val="none" w:color="auto" w:sz="0" w:space="0"/>
              <w:tl2br w:val="none" w:color="auto" w:sz="0" w:space="0"/>
              <w:tr2bl w:val="none" w:color="auto" w:sz="0" w:space="0"/>
            </w:tcBorders>
            <w:tcMar>
              <w:left w:w="28" w:type="dxa"/>
              <w:right w:w="28" w:type="dxa"/>
            </w:tcMar>
            <w:vAlign w:val="center"/>
          </w:tcPr>
          <w:p>
            <w:pPr>
              <w:pStyle w:val="0"/>
              <w:rPr>
                <w:rFonts w:hint="default"/>
              </w:rPr>
            </w:pPr>
          </w:p>
        </w:tc>
        <w:tc>
          <w:tcPr>
            <w:tcW w:w="4252" w:type="dxa"/>
            <w:vMerge w:val="continue"/>
            <w:tcBorders>
              <w:top w:val="none" w:color="auto" w:sz="0" w:space="0"/>
              <w:left w:val="single" w:color="auto" w:sz="4" w:space="0"/>
              <w:bottom w:val="none" w:color="auto" w:sz="0" w:space="0"/>
              <w:right w:val="none" w:color="auto" w:sz="0" w:space="0"/>
              <w:tl2br w:val="none" w:color="auto" w:sz="0" w:space="0"/>
              <w:tr2bl w:val="none" w:color="auto" w:sz="0" w:space="0"/>
            </w:tcBorders>
            <w:tcMar>
              <w:left w:w="28" w:type="dxa"/>
              <w:right w:w="28" w:type="dxa"/>
            </w:tcMar>
            <w:vAlign w:val="center"/>
          </w:tcPr>
          <w:p>
            <w:pPr>
              <w:pStyle w:val="0"/>
              <w:rPr>
                <w:rFonts w:hint="default"/>
              </w:rPr>
            </w:pPr>
          </w:p>
        </w:tc>
      </w:tr>
      <w:tr>
        <w:trPr>
          <w:trHeight w:val="159" w:hRule="atLeast"/>
        </w:trPr>
        <w:tc>
          <w:tcPr>
            <w:tcW w:w="312" w:type="dxa"/>
            <w:tcBorders>
              <w:top w:val="none" w:color="auto" w:sz="0" w:space="0"/>
              <w:left w:val="none" w:color="auto" w:sz="0" w:space="0"/>
              <w:bottom w:val="dotted" w:color="auto" w:sz="4" w:space="0"/>
              <w:right w:val="dotted" w:color="FFFFFF" w:themeColor="background1" w:sz="4" w:space="0"/>
              <w:tl2br w:val="none" w:color="auto" w:sz="0" w:space="0"/>
              <w:tr2bl w:val="none" w:color="auto" w:sz="0" w:space="0"/>
            </w:tcBorders>
            <w:tcMar>
              <w:left w:w="28" w:type="dxa"/>
              <w:right w:w="28" w:type="dxa"/>
            </w:tcMar>
            <w:vAlign w:val="center"/>
          </w:tcPr>
          <w:p>
            <w:pPr>
              <w:pStyle w:val="0"/>
              <w:jc w:val="center"/>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w:t>
            </w:r>
          </w:p>
        </w:tc>
        <w:tc>
          <w:tcPr>
            <w:tcW w:w="992" w:type="dxa"/>
            <w:tcBorders>
              <w:top w:val="none" w:color="auto" w:sz="0" w:space="0"/>
              <w:left w:val="dotted" w:color="FFFFFF" w:themeColor="background1" w:sz="4" w:space="0"/>
              <w:bottom w:val="dotted" w:color="auto" w:sz="4" w:space="0"/>
              <w:right w:val="none" w:color="auto" w:sz="0" w:space="0"/>
              <w:tl2br w:val="none" w:color="auto" w:sz="0" w:space="0"/>
              <w:tr2bl w:val="none" w:color="auto" w:sz="0" w:space="0"/>
            </w:tcBorders>
            <w:tcMar>
              <w:left w:w="28" w:type="dxa"/>
              <w:right w:w="28" w:type="dxa"/>
            </w:tcMar>
            <w:vAlign w:val="center"/>
          </w:tcPr>
          <w:p>
            <w:pPr>
              <w:pStyle w:val="0"/>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説明会</w:t>
            </w:r>
          </w:p>
        </w:tc>
        <w:tc>
          <w:tcPr>
            <w:tcW w:w="2410" w:type="dxa"/>
            <w:vMerge w:val="restart"/>
            <w:tcBorders>
              <w:top w:val="none" w:color="auto" w:sz="0" w:space="0"/>
              <w:left w:val="none" w:color="auto" w:sz="0" w:space="0"/>
              <w:bottom w:val="single" w:color="auto" w:sz="4" w:space="0"/>
              <w:right w:val="single" w:color="auto" w:sz="4" w:space="0"/>
              <w:tl2br w:val="none" w:color="auto" w:sz="0" w:space="0"/>
              <w:tr2bl w:val="none" w:color="auto" w:sz="0" w:space="0"/>
            </w:tcBorders>
            <w:tcMar>
              <w:left w:w="28" w:type="dxa"/>
              <w:right w:w="28" w:type="dxa"/>
            </w:tcMar>
            <w:vAlign w:val="center"/>
          </w:tcPr>
          <w:p>
            <w:pPr>
              <w:pStyle w:val="0"/>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令和　　年　　月　　日</w:t>
            </w:r>
          </w:p>
        </w:tc>
        <w:tc>
          <w:tcPr>
            <w:tcW w:w="1134" w:type="dxa"/>
            <w:vMerge w:val="restart"/>
            <w:tcBorders>
              <w:top w:val="none" w:color="auto" w:sz="0" w:space="0"/>
              <w:left w:val="single" w:color="auto" w:sz="4" w:space="0"/>
              <w:bottom w:val="single" w:color="auto" w:sz="4" w:space="0"/>
              <w:right w:val="none" w:color="auto" w:sz="0" w:space="0"/>
              <w:tl2br w:val="none" w:color="auto" w:sz="0" w:space="0"/>
              <w:tr2bl w:val="none" w:color="auto" w:sz="0" w:space="0"/>
            </w:tcBorders>
            <w:tcMar>
              <w:left w:w="28" w:type="dxa"/>
              <w:right w:w="28" w:type="dxa"/>
            </w:tcMar>
            <w:vAlign w:val="center"/>
          </w:tcPr>
          <w:p>
            <w:pPr>
              <w:pStyle w:val="0"/>
              <w:jc w:val="right"/>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人</w:t>
            </w:r>
          </w:p>
        </w:tc>
        <w:tc>
          <w:tcPr>
            <w:tcW w:w="4252" w:type="dxa"/>
            <w:vMerge w:val="restart"/>
            <w:tcBorders>
              <w:top w:val="none" w:color="auto" w:sz="0" w:space="0"/>
              <w:left w:val="single" w:color="auto" w:sz="4" w:space="0"/>
              <w:bottom w:val="single" w:color="auto" w:sz="4" w:space="0"/>
              <w:right w:val="none" w:color="auto" w:sz="0" w:space="0"/>
              <w:tl2br w:val="none" w:color="auto" w:sz="0" w:space="0"/>
              <w:tr2bl w:val="none" w:color="auto" w:sz="0" w:space="0"/>
            </w:tcBorders>
            <w:tcMar>
              <w:left w:w="28" w:type="dxa"/>
              <w:right w:w="28" w:type="dxa"/>
            </w:tcMar>
            <w:vAlign w:val="center"/>
          </w:tcPr>
          <w:p>
            <w:pPr>
              <w:pStyle w:val="0"/>
              <w:rPr>
                <w:rFonts w:hint="eastAsia" w:ascii="UD デジタル 教科書体 N-R" w:hAnsi="UD デジタル 教科書体 N-R" w:eastAsia="UD デジタル 教科書体 N-R"/>
              </w:rPr>
            </w:pPr>
          </w:p>
        </w:tc>
      </w:tr>
      <w:tr>
        <w:trPr>
          <w:trHeight w:val="159" w:hRule="atLeast"/>
        </w:trPr>
        <w:tc>
          <w:tcPr>
            <w:tcW w:w="312" w:type="dxa"/>
            <w:tcBorders>
              <w:top w:val="dotted" w:color="auto" w:sz="4" w:space="0"/>
              <w:left w:val="none" w:color="auto" w:sz="0" w:space="0"/>
              <w:bottom w:val="single" w:color="auto" w:sz="4" w:space="0"/>
              <w:right w:val="dotted" w:color="FFFFFF" w:themeColor="background1" w:sz="4" w:space="0"/>
              <w:tl2br w:val="none" w:color="auto" w:sz="0" w:space="0"/>
              <w:tr2bl w:val="none" w:color="auto" w:sz="0" w:space="0"/>
            </w:tcBorders>
            <w:tcMar>
              <w:left w:w="28" w:type="dxa"/>
              <w:right w:w="28" w:type="dxa"/>
            </w:tcMar>
            <w:vAlign w:val="center"/>
          </w:tcPr>
          <w:p>
            <w:pPr>
              <w:pStyle w:val="0"/>
              <w:jc w:val="center"/>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w:t>
            </w:r>
          </w:p>
        </w:tc>
        <w:tc>
          <w:tcPr>
            <w:tcW w:w="992" w:type="dxa"/>
            <w:tcBorders>
              <w:top w:val="dotted" w:color="auto" w:sz="4" w:space="0"/>
              <w:left w:val="dotted" w:color="FFFFFF" w:themeColor="background1" w:sz="4" w:space="0"/>
              <w:bottom w:val="single" w:color="auto" w:sz="4" w:space="0"/>
              <w:right w:val="none" w:color="auto" w:sz="0" w:space="0"/>
              <w:tl2br w:val="none" w:color="auto" w:sz="0" w:space="0"/>
              <w:tr2bl w:val="none" w:color="auto" w:sz="0" w:space="0"/>
            </w:tcBorders>
            <w:tcMar>
              <w:left w:w="28" w:type="dxa"/>
              <w:right w:w="28" w:type="dxa"/>
            </w:tcMar>
            <w:vAlign w:val="center"/>
          </w:tcPr>
          <w:p>
            <w:pPr>
              <w:pStyle w:val="0"/>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戸別訪問</w:t>
            </w:r>
          </w:p>
        </w:tc>
        <w:tc>
          <w:tcPr>
            <w:tcW w:w="2410" w:type="dxa"/>
            <w:vMerge w:val="continue"/>
            <w:tcBorders>
              <w:top w:val="none" w:color="auto" w:sz="0" w:space="0"/>
              <w:left w:val="none" w:color="auto" w:sz="0" w:space="0"/>
              <w:bottom w:val="single" w:color="auto" w:sz="4" w:space="0"/>
              <w:right w:val="single" w:color="auto" w:sz="4" w:space="0"/>
              <w:tl2br w:val="none" w:color="auto" w:sz="0" w:space="0"/>
              <w:tr2bl w:val="none" w:color="auto" w:sz="0" w:space="0"/>
            </w:tcBorders>
            <w:vAlign w:val="center"/>
          </w:tcPr>
          <w:p>
            <w:pPr>
              <w:pStyle w:val="0"/>
              <w:rPr>
                <w:rFonts w:hint="default"/>
              </w:rPr>
            </w:pPr>
          </w:p>
        </w:tc>
        <w:tc>
          <w:tcPr>
            <w:tcW w:w="1134" w:type="dxa"/>
            <w:vMerge w:val="continue"/>
            <w:tcBorders>
              <w:top w:val="none" w:color="auto" w:sz="0" w:space="0"/>
              <w:left w:val="single" w:color="auto" w:sz="4" w:space="0"/>
              <w:bottom w:val="single" w:color="auto" w:sz="4" w:space="0"/>
              <w:right w:val="none" w:color="auto" w:sz="0" w:space="0"/>
              <w:tl2br w:val="none" w:color="auto" w:sz="0" w:space="0"/>
              <w:tr2bl w:val="none" w:color="auto" w:sz="0" w:space="0"/>
            </w:tcBorders>
            <w:vAlign w:val="center"/>
          </w:tcPr>
          <w:p>
            <w:pPr>
              <w:pStyle w:val="0"/>
              <w:rPr>
                <w:rFonts w:hint="default"/>
              </w:rPr>
            </w:pPr>
          </w:p>
        </w:tc>
        <w:tc>
          <w:tcPr>
            <w:tcW w:w="4252" w:type="dxa"/>
            <w:vMerge w:val="continue"/>
            <w:tcBorders>
              <w:top w:val="none" w:color="auto" w:sz="0" w:space="0"/>
              <w:left w:val="single" w:color="auto" w:sz="4" w:space="0"/>
              <w:bottom w:val="single" w:color="auto" w:sz="4" w:space="0"/>
              <w:right w:val="none" w:color="auto" w:sz="0" w:space="0"/>
              <w:tl2br w:val="none" w:color="auto" w:sz="0" w:space="0"/>
              <w:tr2bl w:val="none" w:color="auto" w:sz="0" w:space="0"/>
            </w:tcBorders>
            <w:vAlign w:val="center"/>
          </w:tcPr>
          <w:p>
            <w:pPr>
              <w:pStyle w:val="0"/>
              <w:rPr>
                <w:rFonts w:hint="default"/>
              </w:rPr>
            </w:pPr>
          </w:p>
        </w:tc>
      </w:tr>
      <w:tr>
        <w:trPr>
          <w:trHeight w:val="419" w:hRule="atLeast"/>
        </w:trPr>
        <w:tc>
          <w:tcPr>
            <w:tcW w:w="312" w:type="dxa"/>
            <w:tcBorders>
              <w:top w:val="none" w:color="auto" w:sz="0" w:space="0"/>
              <w:left w:val="none" w:color="auto" w:sz="0" w:space="0"/>
              <w:bottom w:val="dotted" w:color="auto" w:sz="4" w:space="0"/>
              <w:right w:val="dotted" w:color="FFFFFF" w:themeColor="background1" w:sz="4" w:space="0"/>
              <w:tl2br w:val="none" w:color="auto" w:sz="0" w:space="0"/>
              <w:tr2bl w:val="none" w:color="auto" w:sz="0" w:space="0"/>
            </w:tcBorders>
            <w:tcMar>
              <w:left w:w="28" w:type="dxa"/>
              <w:right w:w="28" w:type="dxa"/>
            </w:tcMar>
            <w:vAlign w:val="center"/>
          </w:tcPr>
          <w:p>
            <w:pPr>
              <w:pStyle w:val="0"/>
              <w:jc w:val="center"/>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w:t>
            </w:r>
          </w:p>
        </w:tc>
        <w:tc>
          <w:tcPr>
            <w:tcW w:w="992" w:type="dxa"/>
            <w:tcBorders>
              <w:top w:val="none" w:color="auto" w:sz="0" w:space="0"/>
              <w:left w:val="dotted" w:color="FFFFFF" w:themeColor="background1" w:sz="4" w:space="0"/>
              <w:bottom w:val="dotted" w:color="auto" w:sz="4" w:space="0"/>
              <w:right w:val="none" w:color="auto" w:sz="0" w:space="0"/>
              <w:tl2br w:val="none" w:color="auto" w:sz="0" w:space="0"/>
              <w:tr2bl w:val="none" w:color="auto" w:sz="0" w:space="0"/>
            </w:tcBorders>
            <w:tcMar>
              <w:left w:w="28" w:type="dxa"/>
              <w:right w:w="28" w:type="dxa"/>
            </w:tcMar>
            <w:vAlign w:val="center"/>
          </w:tcPr>
          <w:p>
            <w:pPr>
              <w:pStyle w:val="0"/>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説明会</w:t>
            </w:r>
          </w:p>
        </w:tc>
        <w:tc>
          <w:tcPr>
            <w:tcW w:w="2410" w:type="dxa"/>
            <w:vMerge w:val="restart"/>
            <w:tcBorders>
              <w:top w:val="none" w:color="auto" w:sz="0" w:space="0"/>
              <w:left w:val="none" w:color="auto" w:sz="0" w:space="0"/>
              <w:bottom w:val="single" w:color="auto" w:sz="4" w:space="0"/>
              <w:right w:val="single" w:color="auto" w:sz="4" w:space="0"/>
              <w:tl2br w:val="none" w:color="auto" w:sz="0" w:space="0"/>
              <w:tr2bl w:val="none" w:color="auto" w:sz="0" w:space="0"/>
            </w:tcBorders>
            <w:tcMar>
              <w:left w:w="28" w:type="dxa"/>
              <w:right w:w="28" w:type="dxa"/>
            </w:tcMar>
            <w:vAlign w:val="center"/>
          </w:tcPr>
          <w:p>
            <w:pPr>
              <w:pStyle w:val="0"/>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令和　　年　　月　　日</w:t>
            </w:r>
          </w:p>
        </w:tc>
        <w:tc>
          <w:tcPr>
            <w:tcW w:w="1134" w:type="dxa"/>
            <w:vMerge w:val="restart"/>
            <w:tcBorders>
              <w:top w:val="none" w:color="auto" w:sz="0" w:space="0"/>
              <w:left w:val="single" w:color="auto" w:sz="4" w:space="0"/>
              <w:bottom w:val="single" w:color="auto" w:sz="4" w:space="0"/>
              <w:right w:val="none" w:color="auto" w:sz="0" w:space="0"/>
              <w:tl2br w:val="none" w:color="auto" w:sz="0" w:space="0"/>
              <w:tr2bl w:val="none" w:color="auto" w:sz="0" w:space="0"/>
            </w:tcBorders>
            <w:tcMar>
              <w:left w:w="28" w:type="dxa"/>
              <w:right w:w="28" w:type="dxa"/>
            </w:tcMar>
            <w:vAlign w:val="center"/>
          </w:tcPr>
          <w:p>
            <w:pPr>
              <w:pStyle w:val="0"/>
              <w:jc w:val="right"/>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人</w:t>
            </w:r>
          </w:p>
        </w:tc>
        <w:tc>
          <w:tcPr>
            <w:tcW w:w="4252" w:type="dxa"/>
            <w:vMerge w:val="restart"/>
            <w:tcBorders>
              <w:top w:val="none" w:color="auto" w:sz="0" w:space="0"/>
              <w:left w:val="single" w:color="auto" w:sz="4" w:space="0"/>
              <w:bottom w:val="single" w:color="auto" w:sz="4" w:space="0"/>
              <w:right w:val="none" w:color="auto" w:sz="0" w:space="0"/>
              <w:tl2br w:val="none" w:color="auto" w:sz="0" w:space="0"/>
              <w:tr2bl w:val="none" w:color="auto" w:sz="0" w:space="0"/>
            </w:tcBorders>
            <w:tcMar>
              <w:left w:w="28" w:type="dxa"/>
              <w:right w:w="28" w:type="dxa"/>
            </w:tcMar>
            <w:vAlign w:val="center"/>
          </w:tcPr>
          <w:p>
            <w:pPr>
              <w:pStyle w:val="0"/>
              <w:rPr>
                <w:rFonts w:hint="eastAsia" w:ascii="UD デジタル 教科書体 N-R" w:hAnsi="UD デジタル 教科書体 N-R" w:eastAsia="UD デジタル 教科書体 N-R"/>
              </w:rPr>
            </w:pPr>
          </w:p>
        </w:tc>
      </w:tr>
      <w:tr>
        <w:trPr>
          <w:trHeight w:val="159" w:hRule="atLeast"/>
        </w:trPr>
        <w:tc>
          <w:tcPr>
            <w:tcW w:w="312" w:type="dxa"/>
            <w:tcBorders>
              <w:top w:val="dotted" w:color="auto" w:sz="4" w:space="0"/>
              <w:left w:val="none" w:color="auto" w:sz="0" w:space="0"/>
              <w:bottom w:val="single" w:color="auto" w:sz="4" w:space="0"/>
              <w:right w:val="dotted" w:color="FFFFFF" w:themeColor="background1" w:sz="4" w:space="0"/>
              <w:tl2br w:val="none" w:color="auto" w:sz="0" w:space="0"/>
              <w:tr2bl w:val="none" w:color="auto" w:sz="0" w:space="0"/>
            </w:tcBorders>
            <w:tcMar>
              <w:left w:w="28" w:type="dxa"/>
              <w:right w:w="28" w:type="dxa"/>
            </w:tcMar>
            <w:vAlign w:val="center"/>
          </w:tcPr>
          <w:p>
            <w:pPr>
              <w:pStyle w:val="0"/>
              <w:jc w:val="center"/>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w:t>
            </w:r>
          </w:p>
        </w:tc>
        <w:tc>
          <w:tcPr>
            <w:tcW w:w="992" w:type="dxa"/>
            <w:tcBorders>
              <w:top w:val="dotted" w:color="auto" w:sz="4" w:space="0"/>
              <w:left w:val="dotted" w:color="FFFFFF" w:themeColor="background1" w:sz="4" w:space="0"/>
              <w:bottom w:val="single" w:color="auto" w:sz="4" w:space="0"/>
              <w:right w:val="none" w:color="auto" w:sz="0" w:space="0"/>
              <w:tl2br w:val="none" w:color="auto" w:sz="0" w:space="0"/>
              <w:tr2bl w:val="none" w:color="auto" w:sz="0" w:space="0"/>
            </w:tcBorders>
            <w:tcMar>
              <w:left w:w="28" w:type="dxa"/>
              <w:right w:w="28" w:type="dxa"/>
            </w:tcMar>
            <w:vAlign w:val="center"/>
          </w:tcPr>
          <w:p>
            <w:pPr>
              <w:pStyle w:val="0"/>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戸別訪問</w:t>
            </w:r>
          </w:p>
        </w:tc>
        <w:tc>
          <w:tcPr>
            <w:tcW w:w="2410" w:type="dxa"/>
            <w:vMerge w:val="continue"/>
            <w:tcBorders>
              <w:top w:val="none" w:color="auto" w:sz="0" w:space="0"/>
              <w:left w:val="none" w:color="auto" w:sz="0" w:space="0"/>
              <w:bottom w:val="none" w:color="auto" w:sz="0" w:space="0"/>
              <w:right w:val="single" w:color="auto" w:sz="4" w:space="0"/>
              <w:tl2br w:val="none" w:color="auto" w:sz="0" w:space="0"/>
              <w:tr2bl w:val="none" w:color="auto" w:sz="0" w:space="0"/>
            </w:tcBorders>
            <w:tcMar>
              <w:left w:w="28" w:type="dxa"/>
              <w:right w:w="28" w:type="dxa"/>
            </w:tcMar>
            <w:vAlign w:val="center"/>
          </w:tcPr>
          <w:p>
            <w:pPr>
              <w:pStyle w:val="0"/>
              <w:rPr>
                <w:rFonts w:hint="default"/>
              </w:rPr>
            </w:pPr>
          </w:p>
        </w:tc>
        <w:tc>
          <w:tcPr>
            <w:tcW w:w="1134" w:type="dxa"/>
            <w:vMerge w:val="continue"/>
            <w:tcBorders>
              <w:top w:val="none" w:color="auto" w:sz="0" w:space="0"/>
              <w:left w:val="single" w:color="auto" w:sz="4" w:space="0"/>
              <w:bottom w:val="none" w:color="auto" w:sz="0" w:space="0"/>
              <w:right w:val="none" w:color="auto" w:sz="0" w:space="0"/>
              <w:tl2br w:val="none" w:color="auto" w:sz="0" w:space="0"/>
              <w:tr2bl w:val="none" w:color="auto" w:sz="0" w:space="0"/>
            </w:tcBorders>
            <w:tcMar>
              <w:left w:w="28" w:type="dxa"/>
              <w:right w:w="28" w:type="dxa"/>
            </w:tcMar>
            <w:vAlign w:val="center"/>
          </w:tcPr>
          <w:p>
            <w:pPr>
              <w:pStyle w:val="0"/>
              <w:rPr>
                <w:rFonts w:hint="default"/>
              </w:rPr>
            </w:pPr>
          </w:p>
        </w:tc>
        <w:tc>
          <w:tcPr>
            <w:tcW w:w="4252" w:type="dxa"/>
            <w:vMerge w:val="continue"/>
            <w:tcBorders>
              <w:top w:val="none" w:color="auto" w:sz="0" w:space="0"/>
              <w:left w:val="single" w:color="auto" w:sz="4" w:space="0"/>
              <w:bottom w:val="none" w:color="auto" w:sz="0" w:space="0"/>
              <w:right w:val="none" w:color="auto" w:sz="0" w:space="0"/>
              <w:tl2br w:val="none" w:color="auto" w:sz="0" w:space="0"/>
              <w:tr2bl w:val="none" w:color="auto" w:sz="0" w:space="0"/>
            </w:tcBorders>
            <w:tcMar>
              <w:left w:w="28" w:type="dxa"/>
              <w:right w:w="28" w:type="dxa"/>
            </w:tcMar>
            <w:vAlign w:val="center"/>
          </w:tcPr>
          <w:p>
            <w:pPr>
              <w:pStyle w:val="0"/>
              <w:rPr>
                <w:rFonts w:hint="default"/>
              </w:rPr>
            </w:pPr>
          </w:p>
        </w:tc>
      </w:tr>
      <w:tr>
        <w:trPr>
          <w:trHeight w:val="159" w:hRule="atLeast"/>
        </w:trPr>
        <w:tc>
          <w:tcPr>
            <w:tcW w:w="312" w:type="dxa"/>
            <w:tcBorders>
              <w:top w:val="none" w:color="auto" w:sz="0" w:space="0"/>
              <w:left w:val="none" w:color="auto" w:sz="0" w:space="0"/>
              <w:bottom w:val="dotted" w:color="auto" w:sz="4" w:space="0"/>
              <w:right w:val="dotted" w:color="FFFFFF" w:themeColor="background1" w:sz="4" w:space="0"/>
              <w:tl2br w:val="none" w:color="auto" w:sz="0" w:space="0"/>
              <w:tr2bl w:val="none" w:color="auto" w:sz="0" w:space="0"/>
            </w:tcBorders>
            <w:tcMar>
              <w:left w:w="28" w:type="dxa"/>
              <w:right w:w="28" w:type="dxa"/>
            </w:tcMar>
            <w:vAlign w:val="center"/>
          </w:tcPr>
          <w:p>
            <w:pPr>
              <w:pStyle w:val="0"/>
              <w:jc w:val="center"/>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w:t>
            </w:r>
          </w:p>
        </w:tc>
        <w:tc>
          <w:tcPr>
            <w:tcW w:w="992" w:type="dxa"/>
            <w:tcBorders>
              <w:top w:val="none" w:color="auto" w:sz="0" w:space="0"/>
              <w:left w:val="dotted" w:color="FFFFFF" w:themeColor="background1" w:sz="4" w:space="0"/>
              <w:bottom w:val="dotted" w:color="auto" w:sz="4" w:space="0"/>
              <w:right w:val="none" w:color="auto" w:sz="0" w:space="0"/>
              <w:tl2br w:val="none" w:color="auto" w:sz="0" w:space="0"/>
              <w:tr2bl w:val="none" w:color="auto" w:sz="0" w:space="0"/>
            </w:tcBorders>
            <w:tcMar>
              <w:left w:w="28" w:type="dxa"/>
              <w:right w:w="28" w:type="dxa"/>
            </w:tcMar>
            <w:vAlign w:val="center"/>
          </w:tcPr>
          <w:p>
            <w:pPr>
              <w:pStyle w:val="0"/>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説明会</w:t>
            </w:r>
          </w:p>
        </w:tc>
        <w:tc>
          <w:tcPr>
            <w:tcW w:w="2410" w:type="dxa"/>
            <w:vMerge w:val="restart"/>
            <w:tcBorders>
              <w:top w:val="none" w:color="auto" w:sz="0" w:space="0"/>
              <w:left w:val="none" w:color="auto" w:sz="0" w:space="0"/>
              <w:bottom w:val="single" w:color="auto" w:sz="4" w:space="0"/>
              <w:right w:val="single" w:color="auto" w:sz="4" w:space="0"/>
              <w:tl2br w:val="none" w:color="auto" w:sz="0" w:space="0"/>
              <w:tr2bl w:val="none" w:color="auto" w:sz="0" w:space="0"/>
            </w:tcBorders>
            <w:tcMar>
              <w:left w:w="28" w:type="dxa"/>
              <w:right w:w="28" w:type="dxa"/>
            </w:tcMar>
            <w:vAlign w:val="center"/>
          </w:tcPr>
          <w:p>
            <w:pPr>
              <w:pStyle w:val="0"/>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令和　　年　　月　　日</w:t>
            </w:r>
          </w:p>
        </w:tc>
        <w:tc>
          <w:tcPr>
            <w:tcW w:w="1134" w:type="dxa"/>
            <w:vMerge w:val="restart"/>
            <w:tcBorders>
              <w:top w:val="none" w:color="auto" w:sz="0" w:space="0"/>
              <w:left w:val="single" w:color="auto" w:sz="4" w:space="0"/>
              <w:bottom w:val="single" w:color="auto" w:sz="4" w:space="0"/>
              <w:right w:val="none" w:color="auto" w:sz="0" w:space="0"/>
              <w:tl2br w:val="none" w:color="auto" w:sz="0" w:space="0"/>
              <w:tr2bl w:val="none" w:color="auto" w:sz="0" w:space="0"/>
            </w:tcBorders>
            <w:tcMar>
              <w:left w:w="28" w:type="dxa"/>
              <w:right w:w="28" w:type="dxa"/>
            </w:tcMar>
            <w:vAlign w:val="center"/>
          </w:tcPr>
          <w:p>
            <w:pPr>
              <w:pStyle w:val="0"/>
              <w:jc w:val="right"/>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人</w:t>
            </w:r>
          </w:p>
        </w:tc>
        <w:tc>
          <w:tcPr>
            <w:tcW w:w="4252" w:type="dxa"/>
            <w:vMerge w:val="restart"/>
            <w:tcBorders>
              <w:top w:val="none" w:color="auto" w:sz="0" w:space="0"/>
              <w:left w:val="single" w:color="auto" w:sz="4" w:space="0"/>
              <w:bottom w:val="single" w:color="auto" w:sz="4" w:space="0"/>
              <w:right w:val="none" w:color="auto" w:sz="0" w:space="0"/>
              <w:tl2br w:val="none" w:color="auto" w:sz="0" w:space="0"/>
              <w:tr2bl w:val="none" w:color="auto" w:sz="0" w:space="0"/>
            </w:tcBorders>
            <w:tcMar>
              <w:left w:w="28" w:type="dxa"/>
              <w:right w:w="28" w:type="dxa"/>
            </w:tcMar>
            <w:vAlign w:val="center"/>
          </w:tcPr>
          <w:p>
            <w:pPr>
              <w:pStyle w:val="0"/>
              <w:rPr>
                <w:rFonts w:hint="eastAsia" w:ascii="UD デジタル 教科書体 N-R" w:hAnsi="UD デジタル 教科書体 N-R" w:eastAsia="UD デジタル 教科書体 N-R"/>
              </w:rPr>
            </w:pPr>
          </w:p>
        </w:tc>
      </w:tr>
      <w:tr>
        <w:trPr>
          <w:trHeight w:val="159" w:hRule="atLeast"/>
        </w:trPr>
        <w:tc>
          <w:tcPr>
            <w:tcW w:w="312" w:type="dxa"/>
            <w:tcBorders>
              <w:top w:val="dotted" w:color="auto" w:sz="4" w:space="0"/>
              <w:left w:val="none" w:color="auto" w:sz="0" w:space="0"/>
              <w:bottom w:val="single" w:color="auto" w:sz="4" w:space="0"/>
              <w:right w:val="dotted" w:color="FFFFFF" w:themeColor="background1" w:sz="4" w:space="0"/>
              <w:tl2br w:val="none" w:color="auto" w:sz="0" w:space="0"/>
              <w:tr2bl w:val="none" w:color="auto" w:sz="0" w:space="0"/>
            </w:tcBorders>
            <w:tcMar>
              <w:left w:w="28" w:type="dxa"/>
              <w:right w:w="28" w:type="dxa"/>
            </w:tcMar>
            <w:vAlign w:val="center"/>
          </w:tcPr>
          <w:p>
            <w:pPr>
              <w:pStyle w:val="0"/>
              <w:jc w:val="center"/>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w:t>
            </w:r>
          </w:p>
        </w:tc>
        <w:tc>
          <w:tcPr>
            <w:tcW w:w="992" w:type="dxa"/>
            <w:tcBorders>
              <w:top w:val="dotted" w:color="auto" w:sz="4" w:space="0"/>
              <w:left w:val="dotted" w:color="FFFFFF" w:themeColor="background1" w:sz="4" w:space="0"/>
              <w:bottom w:val="single" w:color="auto" w:sz="4" w:space="0"/>
              <w:right w:val="none" w:color="auto" w:sz="0" w:space="0"/>
              <w:tl2br w:val="none" w:color="auto" w:sz="0" w:space="0"/>
              <w:tr2bl w:val="none" w:color="auto" w:sz="0" w:space="0"/>
            </w:tcBorders>
            <w:tcMar>
              <w:left w:w="28" w:type="dxa"/>
              <w:right w:w="28" w:type="dxa"/>
            </w:tcMar>
            <w:vAlign w:val="center"/>
          </w:tcPr>
          <w:p>
            <w:pPr>
              <w:pStyle w:val="0"/>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戸別訪問</w:t>
            </w:r>
          </w:p>
        </w:tc>
        <w:tc>
          <w:tcPr>
            <w:tcW w:w="2410" w:type="dxa"/>
            <w:vMerge w:val="continue"/>
            <w:tcBorders>
              <w:top w:val="none" w:color="auto" w:sz="0" w:space="0"/>
              <w:left w:val="none" w:color="auto" w:sz="0" w:space="0"/>
              <w:bottom w:val="single" w:color="auto" w:sz="4" w:space="0"/>
              <w:right w:val="single" w:color="auto" w:sz="4" w:space="0"/>
              <w:tl2br w:val="none" w:color="auto" w:sz="0" w:space="0"/>
              <w:tr2bl w:val="none" w:color="auto" w:sz="0" w:space="0"/>
            </w:tcBorders>
            <w:vAlign w:val="center"/>
          </w:tcPr>
          <w:p>
            <w:pPr>
              <w:pStyle w:val="0"/>
              <w:rPr>
                <w:rFonts w:hint="default"/>
              </w:rPr>
            </w:pPr>
          </w:p>
        </w:tc>
        <w:tc>
          <w:tcPr>
            <w:tcW w:w="1134" w:type="dxa"/>
            <w:vMerge w:val="continue"/>
            <w:tcBorders>
              <w:top w:val="none" w:color="auto" w:sz="0" w:space="0"/>
              <w:left w:val="single" w:color="auto" w:sz="4" w:space="0"/>
              <w:bottom w:val="single" w:color="auto" w:sz="4" w:space="0"/>
              <w:right w:val="none" w:color="auto" w:sz="0" w:space="0"/>
              <w:tl2br w:val="none" w:color="auto" w:sz="0" w:space="0"/>
              <w:tr2bl w:val="none" w:color="auto" w:sz="0" w:space="0"/>
            </w:tcBorders>
            <w:vAlign w:val="center"/>
          </w:tcPr>
          <w:p>
            <w:pPr>
              <w:pStyle w:val="0"/>
              <w:rPr>
                <w:rFonts w:hint="default"/>
              </w:rPr>
            </w:pPr>
          </w:p>
        </w:tc>
        <w:tc>
          <w:tcPr>
            <w:tcW w:w="4252" w:type="dxa"/>
            <w:vMerge w:val="continue"/>
            <w:tcBorders>
              <w:top w:val="none" w:color="auto" w:sz="0" w:space="0"/>
              <w:left w:val="single" w:color="auto" w:sz="4" w:space="0"/>
              <w:bottom w:val="single" w:color="auto" w:sz="4" w:space="0"/>
              <w:right w:val="none" w:color="auto" w:sz="0" w:space="0"/>
              <w:tl2br w:val="none" w:color="auto" w:sz="0" w:space="0"/>
              <w:tr2bl w:val="none" w:color="auto" w:sz="0" w:space="0"/>
            </w:tcBorders>
            <w:vAlign w:val="center"/>
          </w:tcPr>
          <w:p>
            <w:pPr>
              <w:pStyle w:val="0"/>
              <w:rPr>
                <w:rFonts w:hint="default"/>
              </w:rPr>
            </w:pPr>
          </w:p>
        </w:tc>
      </w:tr>
      <w:tr>
        <w:trPr>
          <w:trHeight w:val="419" w:hRule="atLeast"/>
        </w:trPr>
        <w:tc>
          <w:tcPr>
            <w:tcW w:w="312" w:type="dxa"/>
            <w:tcBorders>
              <w:top w:val="none" w:color="auto" w:sz="0" w:space="0"/>
              <w:left w:val="none" w:color="auto" w:sz="0" w:space="0"/>
              <w:bottom w:val="dotted" w:color="auto" w:sz="4" w:space="0"/>
              <w:right w:val="dotted" w:color="FFFFFF" w:themeColor="background1" w:sz="4" w:space="0"/>
              <w:tl2br w:val="none" w:color="auto" w:sz="0" w:space="0"/>
              <w:tr2bl w:val="none" w:color="auto" w:sz="0" w:space="0"/>
            </w:tcBorders>
            <w:tcMar>
              <w:left w:w="28" w:type="dxa"/>
              <w:right w:w="28" w:type="dxa"/>
            </w:tcMar>
            <w:vAlign w:val="center"/>
          </w:tcPr>
          <w:p>
            <w:pPr>
              <w:pStyle w:val="0"/>
              <w:jc w:val="center"/>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w:t>
            </w:r>
          </w:p>
        </w:tc>
        <w:tc>
          <w:tcPr>
            <w:tcW w:w="992" w:type="dxa"/>
            <w:tcBorders>
              <w:top w:val="none" w:color="auto" w:sz="0" w:space="0"/>
              <w:left w:val="dotted" w:color="FFFFFF" w:themeColor="background1" w:sz="4" w:space="0"/>
              <w:bottom w:val="dotted" w:color="auto" w:sz="4" w:space="0"/>
              <w:right w:val="none" w:color="auto" w:sz="0" w:space="0"/>
              <w:tl2br w:val="none" w:color="auto" w:sz="0" w:space="0"/>
              <w:tr2bl w:val="none" w:color="auto" w:sz="0" w:space="0"/>
            </w:tcBorders>
            <w:tcMar>
              <w:left w:w="28" w:type="dxa"/>
              <w:right w:w="28" w:type="dxa"/>
            </w:tcMar>
            <w:vAlign w:val="center"/>
          </w:tcPr>
          <w:p>
            <w:pPr>
              <w:pStyle w:val="0"/>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説明会</w:t>
            </w:r>
          </w:p>
        </w:tc>
        <w:tc>
          <w:tcPr>
            <w:tcW w:w="2410" w:type="dxa"/>
            <w:vMerge w:val="restart"/>
            <w:tcBorders>
              <w:top w:val="none" w:color="auto" w:sz="0" w:space="0"/>
              <w:left w:val="none" w:color="auto" w:sz="0" w:space="0"/>
              <w:bottom w:val="single" w:color="auto" w:sz="4" w:space="0"/>
              <w:right w:val="single" w:color="auto" w:sz="4" w:space="0"/>
              <w:tl2br w:val="none" w:color="auto" w:sz="0" w:space="0"/>
              <w:tr2bl w:val="none" w:color="auto" w:sz="0" w:space="0"/>
            </w:tcBorders>
            <w:tcMar>
              <w:left w:w="28" w:type="dxa"/>
              <w:right w:w="28" w:type="dxa"/>
            </w:tcMar>
            <w:vAlign w:val="center"/>
          </w:tcPr>
          <w:p>
            <w:pPr>
              <w:pStyle w:val="0"/>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令和　　年　　月　　日</w:t>
            </w:r>
          </w:p>
        </w:tc>
        <w:tc>
          <w:tcPr>
            <w:tcW w:w="1134" w:type="dxa"/>
            <w:vMerge w:val="restart"/>
            <w:tcBorders>
              <w:top w:val="none" w:color="auto" w:sz="0" w:space="0"/>
              <w:left w:val="single" w:color="auto" w:sz="4" w:space="0"/>
              <w:bottom w:val="single" w:color="auto" w:sz="4" w:space="0"/>
              <w:right w:val="none" w:color="auto" w:sz="0" w:space="0"/>
              <w:tl2br w:val="none" w:color="auto" w:sz="0" w:space="0"/>
              <w:tr2bl w:val="none" w:color="auto" w:sz="0" w:space="0"/>
            </w:tcBorders>
            <w:tcMar>
              <w:left w:w="28" w:type="dxa"/>
              <w:right w:w="28" w:type="dxa"/>
            </w:tcMar>
            <w:vAlign w:val="center"/>
          </w:tcPr>
          <w:p>
            <w:pPr>
              <w:pStyle w:val="0"/>
              <w:jc w:val="right"/>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人</w:t>
            </w:r>
          </w:p>
        </w:tc>
        <w:tc>
          <w:tcPr>
            <w:tcW w:w="4252" w:type="dxa"/>
            <w:vMerge w:val="restart"/>
            <w:tcBorders>
              <w:top w:val="none" w:color="auto" w:sz="0" w:space="0"/>
              <w:left w:val="single" w:color="auto" w:sz="4" w:space="0"/>
              <w:bottom w:val="single" w:color="auto" w:sz="4" w:space="0"/>
              <w:right w:val="none" w:color="auto" w:sz="0" w:space="0"/>
              <w:tl2br w:val="none" w:color="auto" w:sz="0" w:space="0"/>
              <w:tr2bl w:val="none" w:color="auto" w:sz="0" w:space="0"/>
            </w:tcBorders>
            <w:tcMar>
              <w:left w:w="28" w:type="dxa"/>
              <w:right w:w="28" w:type="dxa"/>
            </w:tcMar>
            <w:vAlign w:val="center"/>
          </w:tcPr>
          <w:p>
            <w:pPr>
              <w:pStyle w:val="0"/>
              <w:rPr>
                <w:rFonts w:hint="eastAsia" w:ascii="UD デジタル 教科書体 N-R" w:hAnsi="UD デジタル 教科書体 N-R" w:eastAsia="UD デジタル 教科書体 N-R"/>
              </w:rPr>
            </w:pPr>
          </w:p>
        </w:tc>
      </w:tr>
      <w:tr>
        <w:trPr>
          <w:trHeight w:val="159" w:hRule="atLeast"/>
        </w:trPr>
        <w:tc>
          <w:tcPr>
            <w:tcW w:w="312" w:type="dxa"/>
            <w:tcBorders>
              <w:top w:val="dotted" w:color="auto" w:sz="4" w:space="0"/>
              <w:left w:val="none" w:color="auto" w:sz="0" w:space="0"/>
              <w:bottom w:val="single" w:color="auto" w:sz="4" w:space="0"/>
              <w:right w:val="dotted" w:color="FFFFFF" w:themeColor="background1" w:sz="4" w:space="0"/>
              <w:tl2br w:val="none" w:color="auto" w:sz="0" w:space="0"/>
              <w:tr2bl w:val="none" w:color="auto" w:sz="0" w:space="0"/>
            </w:tcBorders>
            <w:tcMar>
              <w:left w:w="28" w:type="dxa"/>
              <w:right w:w="28" w:type="dxa"/>
            </w:tcMar>
            <w:vAlign w:val="center"/>
          </w:tcPr>
          <w:p>
            <w:pPr>
              <w:pStyle w:val="0"/>
              <w:jc w:val="center"/>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w:t>
            </w:r>
          </w:p>
        </w:tc>
        <w:tc>
          <w:tcPr>
            <w:tcW w:w="992" w:type="dxa"/>
            <w:tcBorders>
              <w:top w:val="dotted" w:color="auto" w:sz="4" w:space="0"/>
              <w:left w:val="dotted" w:color="FFFFFF" w:themeColor="background1" w:sz="4" w:space="0"/>
              <w:bottom w:val="single" w:color="auto" w:sz="4" w:space="0"/>
              <w:right w:val="none" w:color="auto" w:sz="0" w:space="0"/>
              <w:tl2br w:val="none" w:color="auto" w:sz="0" w:space="0"/>
              <w:tr2bl w:val="none" w:color="auto" w:sz="0" w:space="0"/>
            </w:tcBorders>
            <w:tcMar>
              <w:left w:w="28" w:type="dxa"/>
              <w:right w:w="28" w:type="dxa"/>
            </w:tcMar>
            <w:vAlign w:val="center"/>
          </w:tcPr>
          <w:p>
            <w:pPr>
              <w:pStyle w:val="0"/>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戸別訪問</w:t>
            </w:r>
          </w:p>
        </w:tc>
        <w:tc>
          <w:tcPr>
            <w:tcW w:w="2410" w:type="dxa"/>
            <w:vMerge w:val="continue"/>
            <w:tcBorders>
              <w:top w:val="none" w:color="auto" w:sz="0" w:space="0"/>
              <w:left w:val="none" w:color="auto" w:sz="0" w:space="0"/>
              <w:bottom w:val="none" w:color="auto" w:sz="0" w:space="0"/>
              <w:right w:val="single" w:color="auto" w:sz="4" w:space="0"/>
              <w:tl2br w:val="none" w:color="auto" w:sz="0" w:space="0"/>
              <w:tr2bl w:val="none" w:color="auto" w:sz="0" w:space="0"/>
            </w:tcBorders>
            <w:tcMar>
              <w:left w:w="28" w:type="dxa"/>
              <w:right w:w="28" w:type="dxa"/>
            </w:tcMar>
            <w:vAlign w:val="center"/>
          </w:tcPr>
          <w:p>
            <w:pPr>
              <w:pStyle w:val="0"/>
              <w:rPr>
                <w:rFonts w:hint="default"/>
              </w:rPr>
            </w:pPr>
          </w:p>
        </w:tc>
        <w:tc>
          <w:tcPr>
            <w:tcW w:w="1134" w:type="dxa"/>
            <w:vMerge w:val="continue"/>
            <w:tcBorders>
              <w:top w:val="none" w:color="auto" w:sz="0" w:space="0"/>
              <w:left w:val="single" w:color="auto" w:sz="4" w:space="0"/>
              <w:bottom w:val="none" w:color="auto" w:sz="0" w:space="0"/>
              <w:right w:val="none" w:color="auto" w:sz="0" w:space="0"/>
              <w:tl2br w:val="none" w:color="auto" w:sz="0" w:space="0"/>
              <w:tr2bl w:val="none" w:color="auto" w:sz="0" w:space="0"/>
            </w:tcBorders>
            <w:tcMar>
              <w:left w:w="28" w:type="dxa"/>
              <w:right w:w="28" w:type="dxa"/>
            </w:tcMar>
            <w:vAlign w:val="center"/>
          </w:tcPr>
          <w:p>
            <w:pPr>
              <w:pStyle w:val="0"/>
              <w:rPr>
                <w:rFonts w:hint="default"/>
              </w:rPr>
            </w:pPr>
          </w:p>
        </w:tc>
        <w:tc>
          <w:tcPr>
            <w:tcW w:w="4252" w:type="dxa"/>
            <w:vMerge w:val="continue"/>
            <w:tcBorders>
              <w:top w:val="none" w:color="auto" w:sz="0" w:space="0"/>
              <w:left w:val="single" w:color="auto" w:sz="4" w:space="0"/>
              <w:bottom w:val="none" w:color="auto" w:sz="0" w:space="0"/>
              <w:right w:val="none" w:color="auto" w:sz="0" w:space="0"/>
              <w:tl2br w:val="none" w:color="auto" w:sz="0" w:space="0"/>
              <w:tr2bl w:val="none" w:color="auto" w:sz="0" w:space="0"/>
            </w:tcBorders>
            <w:tcMar>
              <w:left w:w="28" w:type="dxa"/>
              <w:right w:w="28" w:type="dxa"/>
            </w:tcMar>
            <w:vAlign w:val="center"/>
          </w:tcPr>
          <w:p>
            <w:pPr>
              <w:pStyle w:val="0"/>
              <w:rPr>
                <w:rFonts w:hint="default"/>
              </w:rPr>
            </w:pPr>
          </w:p>
        </w:tc>
      </w:tr>
      <w:tr>
        <w:trPr>
          <w:trHeight w:val="159" w:hRule="atLeast"/>
        </w:trPr>
        <w:tc>
          <w:tcPr>
            <w:tcW w:w="312" w:type="dxa"/>
            <w:tcBorders>
              <w:top w:val="none" w:color="auto" w:sz="0" w:space="0"/>
              <w:left w:val="none" w:color="auto" w:sz="0" w:space="0"/>
              <w:bottom w:val="dotted" w:color="auto" w:sz="4" w:space="0"/>
              <w:right w:val="dotted" w:color="FFFFFF" w:themeColor="background1" w:sz="4" w:space="0"/>
              <w:tl2br w:val="none" w:color="auto" w:sz="0" w:space="0"/>
              <w:tr2bl w:val="none" w:color="auto" w:sz="0" w:space="0"/>
            </w:tcBorders>
            <w:tcMar>
              <w:left w:w="28" w:type="dxa"/>
              <w:right w:w="28" w:type="dxa"/>
            </w:tcMar>
            <w:vAlign w:val="center"/>
          </w:tcPr>
          <w:p>
            <w:pPr>
              <w:pStyle w:val="0"/>
              <w:jc w:val="center"/>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w:t>
            </w:r>
          </w:p>
        </w:tc>
        <w:tc>
          <w:tcPr>
            <w:tcW w:w="992" w:type="dxa"/>
            <w:tcBorders>
              <w:top w:val="none" w:color="auto" w:sz="0" w:space="0"/>
              <w:left w:val="dotted" w:color="FFFFFF" w:themeColor="background1" w:sz="4" w:space="0"/>
              <w:bottom w:val="dotted" w:color="auto" w:sz="4" w:space="0"/>
              <w:right w:val="none" w:color="auto" w:sz="0" w:space="0"/>
              <w:tl2br w:val="none" w:color="auto" w:sz="0" w:space="0"/>
              <w:tr2bl w:val="none" w:color="auto" w:sz="0" w:space="0"/>
            </w:tcBorders>
            <w:tcMar>
              <w:left w:w="28" w:type="dxa"/>
              <w:right w:w="28" w:type="dxa"/>
            </w:tcMar>
            <w:vAlign w:val="center"/>
          </w:tcPr>
          <w:p>
            <w:pPr>
              <w:pStyle w:val="0"/>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説明会</w:t>
            </w:r>
          </w:p>
        </w:tc>
        <w:tc>
          <w:tcPr>
            <w:tcW w:w="2410" w:type="dxa"/>
            <w:vMerge w:val="restart"/>
            <w:tcBorders>
              <w:top w:val="none" w:color="auto" w:sz="0" w:space="0"/>
              <w:left w:val="none" w:color="auto" w:sz="0" w:space="0"/>
              <w:bottom w:val="single" w:color="auto" w:sz="4" w:space="0"/>
              <w:right w:val="single" w:color="auto" w:sz="4" w:space="0"/>
              <w:tl2br w:val="none" w:color="auto" w:sz="0" w:space="0"/>
              <w:tr2bl w:val="none" w:color="auto" w:sz="0" w:space="0"/>
            </w:tcBorders>
            <w:tcMar>
              <w:left w:w="28" w:type="dxa"/>
              <w:right w:w="28" w:type="dxa"/>
            </w:tcMar>
            <w:vAlign w:val="center"/>
          </w:tcPr>
          <w:p>
            <w:pPr>
              <w:pStyle w:val="0"/>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令和　　年　　月　　日</w:t>
            </w:r>
          </w:p>
        </w:tc>
        <w:tc>
          <w:tcPr>
            <w:tcW w:w="1134" w:type="dxa"/>
            <w:vMerge w:val="restart"/>
            <w:tcBorders>
              <w:top w:val="none" w:color="auto" w:sz="0" w:space="0"/>
              <w:left w:val="single" w:color="auto" w:sz="4" w:space="0"/>
              <w:bottom w:val="single" w:color="auto" w:sz="4" w:space="0"/>
              <w:right w:val="none" w:color="auto" w:sz="0" w:space="0"/>
              <w:tl2br w:val="none" w:color="auto" w:sz="0" w:space="0"/>
              <w:tr2bl w:val="none" w:color="auto" w:sz="0" w:space="0"/>
            </w:tcBorders>
            <w:tcMar>
              <w:left w:w="28" w:type="dxa"/>
              <w:right w:w="28" w:type="dxa"/>
            </w:tcMar>
            <w:vAlign w:val="center"/>
          </w:tcPr>
          <w:p>
            <w:pPr>
              <w:pStyle w:val="0"/>
              <w:jc w:val="right"/>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人</w:t>
            </w:r>
          </w:p>
        </w:tc>
        <w:tc>
          <w:tcPr>
            <w:tcW w:w="4252" w:type="dxa"/>
            <w:vMerge w:val="restart"/>
            <w:tcBorders>
              <w:top w:val="none" w:color="auto" w:sz="0" w:space="0"/>
              <w:left w:val="single" w:color="auto" w:sz="4" w:space="0"/>
              <w:bottom w:val="single" w:color="auto" w:sz="4" w:space="0"/>
              <w:right w:val="none" w:color="auto" w:sz="0" w:space="0"/>
              <w:tl2br w:val="none" w:color="auto" w:sz="0" w:space="0"/>
              <w:tr2bl w:val="none" w:color="auto" w:sz="0" w:space="0"/>
            </w:tcBorders>
            <w:tcMar>
              <w:left w:w="28" w:type="dxa"/>
              <w:right w:w="28" w:type="dxa"/>
            </w:tcMar>
            <w:vAlign w:val="center"/>
          </w:tcPr>
          <w:p>
            <w:pPr>
              <w:pStyle w:val="0"/>
              <w:rPr>
                <w:rFonts w:hint="eastAsia" w:ascii="UD デジタル 教科書体 N-R" w:hAnsi="UD デジタル 教科書体 N-R" w:eastAsia="UD デジタル 教科書体 N-R"/>
              </w:rPr>
            </w:pPr>
          </w:p>
        </w:tc>
      </w:tr>
      <w:tr>
        <w:trPr>
          <w:trHeight w:val="159" w:hRule="atLeast"/>
        </w:trPr>
        <w:tc>
          <w:tcPr>
            <w:tcW w:w="312" w:type="dxa"/>
            <w:tcBorders>
              <w:top w:val="dotted" w:color="auto" w:sz="4" w:space="0"/>
              <w:left w:val="none" w:color="auto" w:sz="0" w:space="0"/>
              <w:bottom w:val="single" w:color="auto" w:sz="4" w:space="0"/>
              <w:right w:val="dotted" w:color="FFFFFF" w:themeColor="background1" w:sz="4" w:space="0"/>
              <w:tl2br w:val="none" w:color="auto" w:sz="0" w:space="0"/>
              <w:tr2bl w:val="none" w:color="auto" w:sz="0" w:space="0"/>
            </w:tcBorders>
            <w:tcMar>
              <w:left w:w="28" w:type="dxa"/>
              <w:right w:w="28" w:type="dxa"/>
            </w:tcMar>
            <w:vAlign w:val="center"/>
          </w:tcPr>
          <w:p>
            <w:pPr>
              <w:pStyle w:val="0"/>
              <w:jc w:val="center"/>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w:t>
            </w:r>
          </w:p>
        </w:tc>
        <w:tc>
          <w:tcPr>
            <w:tcW w:w="992" w:type="dxa"/>
            <w:tcBorders>
              <w:top w:val="dotted" w:color="auto" w:sz="4" w:space="0"/>
              <w:left w:val="dotted" w:color="FFFFFF" w:themeColor="background1" w:sz="4" w:space="0"/>
              <w:bottom w:val="single" w:color="auto" w:sz="4" w:space="0"/>
              <w:right w:val="none" w:color="auto" w:sz="0" w:space="0"/>
              <w:tl2br w:val="none" w:color="auto" w:sz="0" w:space="0"/>
              <w:tr2bl w:val="none" w:color="auto" w:sz="0" w:space="0"/>
            </w:tcBorders>
            <w:tcMar>
              <w:left w:w="28" w:type="dxa"/>
              <w:right w:w="28" w:type="dxa"/>
            </w:tcMar>
            <w:vAlign w:val="center"/>
          </w:tcPr>
          <w:p>
            <w:pPr>
              <w:pStyle w:val="0"/>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戸別訪問</w:t>
            </w:r>
          </w:p>
        </w:tc>
        <w:tc>
          <w:tcPr>
            <w:tcW w:w="2410" w:type="dxa"/>
            <w:vMerge w:val="continue"/>
            <w:tcBorders>
              <w:top w:val="none" w:color="auto" w:sz="0" w:space="0"/>
              <w:left w:val="none" w:color="auto" w:sz="0" w:space="0"/>
              <w:bottom w:val="single" w:color="auto" w:sz="4" w:space="0"/>
              <w:right w:val="single" w:color="auto" w:sz="4" w:space="0"/>
              <w:tl2br w:val="none" w:color="auto" w:sz="0" w:space="0"/>
              <w:tr2bl w:val="none" w:color="auto" w:sz="0" w:space="0"/>
            </w:tcBorders>
            <w:vAlign w:val="center"/>
          </w:tcPr>
          <w:p>
            <w:pPr>
              <w:pStyle w:val="0"/>
              <w:rPr>
                <w:rFonts w:hint="default"/>
              </w:rPr>
            </w:pPr>
          </w:p>
        </w:tc>
        <w:tc>
          <w:tcPr>
            <w:tcW w:w="1134" w:type="dxa"/>
            <w:vMerge w:val="continue"/>
            <w:tcBorders>
              <w:top w:val="none" w:color="auto" w:sz="0" w:space="0"/>
              <w:left w:val="single" w:color="auto" w:sz="4" w:space="0"/>
              <w:bottom w:val="single" w:color="auto" w:sz="4" w:space="0"/>
              <w:right w:val="none" w:color="auto" w:sz="0" w:space="0"/>
              <w:tl2br w:val="none" w:color="auto" w:sz="0" w:space="0"/>
              <w:tr2bl w:val="none" w:color="auto" w:sz="0" w:space="0"/>
            </w:tcBorders>
            <w:vAlign w:val="center"/>
          </w:tcPr>
          <w:p>
            <w:pPr>
              <w:pStyle w:val="0"/>
              <w:rPr>
                <w:rFonts w:hint="default"/>
              </w:rPr>
            </w:pPr>
          </w:p>
        </w:tc>
        <w:tc>
          <w:tcPr>
            <w:tcW w:w="4252" w:type="dxa"/>
            <w:vMerge w:val="continue"/>
            <w:tcBorders>
              <w:top w:val="none" w:color="auto" w:sz="0" w:space="0"/>
              <w:left w:val="single" w:color="auto" w:sz="4" w:space="0"/>
              <w:bottom w:val="single" w:color="auto" w:sz="4" w:space="0"/>
              <w:right w:val="none" w:color="auto" w:sz="0" w:space="0"/>
              <w:tl2br w:val="none" w:color="auto" w:sz="0" w:space="0"/>
              <w:tr2bl w:val="none" w:color="auto" w:sz="0" w:space="0"/>
            </w:tcBorders>
            <w:vAlign w:val="center"/>
          </w:tcPr>
          <w:p>
            <w:pPr>
              <w:pStyle w:val="0"/>
              <w:rPr>
                <w:rFonts w:hint="default"/>
              </w:rPr>
            </w:pPr>
          </w:p>
        </w:tc>
      </w:tr>
    </w:tbl>
    <w:p>
      <w:pPr>
        <w:pStyle w:val="0"/>
        <w:widowControl w:val="1"/>
        <w:ind w:firstLine="110" w:firstLineChars="50"/>
        <w:jc w:val="left"/>
        <w:rPr>
          <w:rFonts w:hint="eastAsia" w:ascii="UD デジタル 教科書体 N-R" w:hAnsi="UD デジタル 教科書体 N-R" w:eastAsia="UD デジタル 教科書体 N-R"/>
          <w:sz w:val="22"/>
        </w:rPr>
      </w:pPr>
    </w:p>
    <w:p>
      <w:pPr>
        <w:pStyle w:val="0"/>
        <w:widowControl w:val="1"/>
        <w:ind w:firstLine="110" w:firstLineChars="50"/>
        <w:jc w:val="left"/>
        <w:rPr>
          <w:rFonts w:hint="eastAsia" w:ascii="UD デジタル 教科書体 N-R" w:hAnsi="UD デジタル 教科書体 N-R" w:eastAsia="UD デジタル 教科書体 N-R"/>
          <w:sz w:val="20"/>
        </w:rPr>
      </w:pPr>
      <w:r>
        <w:rPr>
          <w:rFonts w:hint="eastAsia" w:ascii="UD デジタル 教科書体 N-R" w:hAnsi="UD デジタル 教科書体 N-R" w:eastAsia="UD デジタル 教科書体 N-R"/>
          <w:sz w:val="22"/>
        </w:rPr>
        <w:t>(2)</w:t>
      </w:r>
      <w:r>
        <w:rPr>
          <w:rFonts w:hint="eastAsia" w:ascii="UD デジタル 教科書体 N-R" w:hAnsi="UD デジタル 教科書体 N-R" w:eastAsia="UD デジタル 教科書体 N-R"/>
          <w:sz w:val="22"/>
        </w:rPr>
        <w:t>　</w:t>
      </w:r>
      <w:r>
        <w:rPr>
          <w:rFonts w:hint="eastAsia" w:ascii="UD デジタル 教科書体 N-R" w:hAnsi="UD デジタル 教科書体 N-R" w:eastAsia="UD デジタル 教科書体 N-R"/>
        </w:rPr>
        <w:t xml:space="preserve"> </w:t>
      </w:r>
      <w:r>
        <w:rPr>
          <w:rFonts w:hint="eastAsia" w:ascii="UD デジタル 教科書体 N-R" w:hAnsi="UD デジタル 教科書体 N-R" w:eastAsia="UD デジタル 教科書体 N-R"/>
          <w:sz w:val="22"/>
        </w:rPr>
        <w:t>近隣に居住している住民一覧表</w:t>
      </w:r>
      <w:r>
        <w:rPr>
          <w:rFonts w:hint="eastAsia" w:ascii="UD デジタル 教科書体 N-R" w:hAnsi="UD デジタル 教科書体 N-R" w:eastAsia="UD デジタル 教科書体 N-R"/>
          <w:sz w:val="20"/>
        </w:rPr>
        <w:t>（記入欄が足りない場合は、適宜追加してください。）</w:t>
      </w:r>
    </w:p>
    <w:tbl>
      <w:tblPr>
        <w:tblStyle w:val="23"/>
        <w:tblW w:w="9129" w:type="dxa"/>
        <w:tblInd w:w="113" w:type="dxa"/>
        <w:tblLayout w:type="fixed"/>
        <w:tblLook w:firstRow="1" w:lastRow="0" w:firstColumn="1" w:lastColumn="0" w:noHBand="0" w:noVBand="1" w:val="04A0"/>
      </w:tblPr>
      <w:tblGrid>
        <w:gridCol w:w="654"/>
        <w:gridCol w:w="1671"/>
        <w:gridCol w:w="851"/>
        <w:gridCol w:w="5953"/>
      </w:tblGrid>
      <w:tr>
        <w:trPr>
          <w:trHeight w:val="397" w:hRule="exact"/>
        </w:trPr>
        <w:tc>
          <w:tcPr>
            <w:tcW w:w="654" w:type="dxa"/>
            <w:tcMar>
              <w:left w:w="28" w:type="dxa"/>
              <w:right w:w="28" w:type="dxa"/>
            </w:tcMar>
            <w:vAlign w:val="center"/>
          </w:tcPr>
          <w:p>
            <w:pPr>
              <w:pStyle w:val="0"/>
              <w:jc w:val="center"/>
              <w:rPr>
                <w:rFonts w:hint="eastAsia" w:ascii="UD デジタル 教科書体 N-R" w:hAnsi="UD デジタル 教科書体 N-R" w:eastAsia="UD デジタル 教科書体 N-R"/>
                <w:sz w:val="22"/>
              </w:rPr>
            </w:pPr>
            <w:r>
              <w:rPr>
                <w:rFonts w:hint="eastAsia" w:ascii="UD デジタル 教科書体 N-R" w:hAnsi="UD デジタル 教科書体 N-R" w:eastAsia="UD デジタル 教科書体 N-R"/>
                <w:sz w:val="22"/>
              </w:rPr>
              <w:t>番号</w:t>
            </w:r>
          </w:p>
        </w:tc>
        <w:tc>
          <w:tcPr>
            <w:tcW w:w="1671" w:type="dxa"/>
            <w:tcMar>
              <w:left w:w="28" w:type="dxa"/>
              <w:right w:w="28" w:type="dxa"/>
            </w:tcMar>
            <w:vAlign w:val="center"/>
          </w:tcPr>
          <w:p>
            <w:pPr>
              <w:pStyle w:val="0"/>
              <w:jc w:val="center"/>
              <w:rPr>
                <w:rFonts w:hint="eastAsia" w:ascii="UD デジタル 教科書体 N-R" w:hAnsi="UD デジタル 教科書体 N-R" w:eastAsia="UD デジタル 教科書体 N-R"/>
                <w:sz w:val="22"/>
              </w:rPr>
            </w:pPr>
            <w:r>
              <w:rPr>
                <w:rFonts w:hint="eastAsia" w:ascii="UD デジタル 教科書体 N-R" w:hAnsi="UD デジタル 教科書体 N-R" w:eastAsia="UD デジタル 教科書体 N-R"/>
                <w:sz w:val="22"/>
              </w:rPr>
              <w:t>氏名</w:t>
            </w:r>
          </w:p>
        </w:tc>
        <w:tc>
          <w:tcPr>
            <w:tcW w:w="851" w:type="dxa"/>
            <w:tcMar>
              <w:left w:w="28" w:type="dxa"/>
              <w:right w:w="28" w:type="dxa"/>
            </w:tcMar>
            <w:vAlign w:val="center"/>
          </w:tcPr>
          <w:p>
            <w:pPr>
              <w:pStyle w:val="0"/>
              <w:jc w:val="center"/>
              <w:rPr>
                <w:rFonts w:hint="eastAsia" w:ascii="UD デジタル 教科書体 N-R" w:hAnsi="UD デジタル 教科書体 N-R" w:eastAsia="UD デジタル 教科書体 N-R"/>
                <w:sz w:val="22"/>
              </w:rPr>
            </w:pPr>
            <w:r>
              <w:rPr>
                <w:rFonts w:hint="eastAsia" w:ascii="UD デジタル 教科書体 N-R" w:hAnsi="UD デジタル 教科書体 N-R" w:eastAsia="UD デジタル 教科書体 N-R"/>
                <w:sz w:val="22"/>
              </w:rPr>
              <w:t>同意</w:t>
            </w:r>
          </w:p>
        </w:tc>
        <w:tc>
          <w:tcPr>
            <w:tcW w:w="5953" w:type="dxa"/>
            <w:tcMar>
              <w:left w:w="28" w:type="dxa"/>
              <w:right w:w="28" w:type="dxa"/>
            </w:tcMar>
            <w:vAlign w:val="center"/>
          </w:tcPr>
          <w:p>
            <w:pPr>
              <w:pStyle w:val="0"/>
              <w:jc w:val="center"/>
              <w:rPr>
                <w:rFonts w:hint="eastAsia" w:ascii="UD デジタル 教科書体 N-R" w:hAnsi="UD デジタル 教科書体 N-R" w:eastAsia="UD デジタル 教科書体 N-R"/>
                <w:sz w:val="22"/>
              </w:rPr>
            </w:pPr>
            <w:r>
              <w:rPr>
                <w:rFonts w:hint="eastAsia" w:ascii="UD デジタル 教科書体 N-R" w:hAnsi="UD デジタル 教科書体 N-R" w:eastAsia="UD デジタル 教科書体 N-R"/>
                <w:sz w:val="22"/>
              </w:rPr>
              <w:t>同意が得られなかった理由</w:t>
            </w:r>
          </w:p>
        </w:tc>
      </w:tr>
      <w:tr>
        <w:trPr>
          <w:trHeight w:val="567" w:hRule="atLeast"/>
        </w:trPr>
        <w:tc>
          <w:tcPr>
            <w:tcW w:w="654" w:type="dxa"/>
            <w:tcMar>
              <w:left w:w="28" w:type="dxa"/>
              <w:right w:w="28" w:type="dxa"/>
            </w:tcMar>
            <w:vAlign w:val="center"/>
          </w:tcPr>
          <w:p>
            <w:pPr>
              <w:pStyle w:val="0"/>
              <w:jc w:val="center"/>
              <w:rPr>
                <w:rFonts w:hint="eastAsia" w:ascii="UD デジタル 教科書体 N-R" w:hAnsi="UD デジタル 教科書体 N-R" w:eastAsia="UD デジタル 教科書体 N-R"/>
                <w:sz w:val="22"/>
              </w:rPr>
            </w:pPr>
            <w:r>
              <w:rPr>
                <w:rFonts w:hint="eastAsia" w:ascii="UD デジタル 教科書体 N-R" w:hAnsi="UD デジタル 教科書体 N-R" w:eastAsia="UD デジタル 教科書体 N-R"/>
                <w:sz w:val="22"/>
              </w:rPr>
              <w:t>①</w:t>
            </w:r>
          </w:p>
        </w:tc>
        <w:tc>
          <w:tcPr>
            <w:tcW w:w="1671" w:type="dxa"/>
            <w:tcMar>
              <w:left w:w="28" w:type="dxa"/>
              <w:right w:w="28" w:type="dxa"/>
            </w:tcMar>
            <w:vAlign w:val="center"/>
          </w:tcPr>
          <w:p>
            <w:pPr>
              <w:pStyle w:val="0"/>
              <w:rPr>
                <w:rFonts w:hint="eastAsia" w:ascii="UD デジタル 教科書体 N-R" w:hAnsi="UD デジタル 教科書体 N-R" w:eastAsia="UD デジタル 教科書体 N-R"/>
                <w:sz w:val="22"/>
              </w:rPr>
            </w:pPr>
          </w:p>
        </w:tc>
        <w:tc>
          <w:tcPr>
            <w:tcW w:w="851" w:type="dxa"/>
            <w:tcMar>
              <w:left w:w="28" w:type="dxa"/>
              <w:right w:w="28" w:type="dxa"/>
            </w:tcMar>
            <w:vAlign w:val="center"/>
          </w:tcPr>
          <w:p>
            <w:pPr>
              <w:pStyle w:val="0"/>
              <w:jc w:val="center"/>
              <w:rPr>
                <w:rFonts w:hint="eastAsia" w:ascii="UD デジタル 教科書体 N-R" w:hAnsi="UD デジタル 教科書体 N-R" w:eastAsia="UD デジタル 教科書体 N-R"/>
                <w:sz w:val="22"/>
              </w:rPr>
            </w:pPr>
            <w:r>
              <w:rPr>
                <w:rFonts w:hint="eastAsia" w:ascii="UD デジタル 教科書体 N-R" w:hAnsi="UD デジタル 教科書体 N-R" w:eastAsia="UD デジタル 教科書体 N-R"/>
                <w:sz w:val="22"/>
              </w:rPr>
              <w:t>有・無</w:t>
            </w:r>
          </w:p>
        </w:tc>
        <w:tc>
          <w:tcPr>
            <w:tcW w:w="5953" w:type="dxa"/>
            <w:tcMar>
              <w:left w:w="28" w:type="dxa"/>
              <w:right w:w="28" w:type="dxa"/>
            </w:tcMar>
            <w:vAlign w:val="center"/>
          </w:tcPr>
          <w:p>
            <w:pPr>
              <w:pStyle w:val="0"/>
              <w:rPr>
                <w:rFonts w:hint="eastAsia" w:ascii="UD デジタル 教科書体 N-R" w:hAnsi="UD デジタル 教科書体 N-R" w:eastAsia="UD デジタル 教科書体 N-R"/>
                <w:sz w:val="22"/>
              </w:rPr>
            </w:pPr>
          </w:p>
        </w:tc>
      </w:tr>
      <w:tr>
        <w:trPr>
          <w:trHeight w:val="567" w:hRule="atLeast"/>
        </w:trPr>
        <w:tc>
          <w:tcPr>
            <w:tcW w:w="654" w:type="dxa"/>
            <w:tcMar>
              <w:left w:w="28" w:type="dxa"/>
              <w:right w:w="28" w:type="dxa"/>
            </w:tcMar>
            <w:vAlign w:val="center"/>
          </w:tcPr>
          <w:p>
            <w:pPr>
              <w:pStyle w:val="0"/>
              <w:jc w:val="center"/>
              <w:rPr>
                <w:rFonts w:hint="eastAsia" w:ascii="UD デジタル 教科書体 N-R" w:hAnsi="UD デジタル 教科書体 N-R" w:eastAsia="UD デジタル 教科書体 N-R"/>
                <w:sz w:val="22"/>
              </w:rPr>
            </w:pPr>
            <w:r>
              <w:rPr>
                <w:rFonts w:hint="eastAsia" w:ascii="UD デジタル 教科書体 N-R" w:hAnsi="UD デジタル 教科書体 N-R" w:eastAsia="UD デジタル 教科書体 N-R"/>
                <w:sz w:val="22"/>
              </w:rPr>
              <w:t>②</w:t>
            </w:r>
          </w:p>
        </w:tc>
        <w:tc>
          <w:tcPr>
            <w:tcW w:w="1671" w:type="dxa"/>
            <w:tcMar>
              <w:left w:w="28" w:type="dxa"/>
              <w:right w:w="28" w:type="dxa"/>
            </w:tcMar>
            <w:vAlign w:val="center"/>
          </w:tcPr>
          <w:p>
            <w:pPr>
              <w:pStyle w:val="0"/>
              <w:rPr>
                <w:rFonts w:hint="eastAsia" w:ascii="UD デジタル 教科書体 N-R" w:hAnsi="UD デジタル 教科書体 N-R" w:eastAsia="UD デジタル 教科書体 N-R"/>
                <w:sz w:val="22"/>
              </w:rPr>
            </w:pPr>
          </w:p>
        </w:tc>
        <w:tc>
          <w:tcPr>
            <w:tcW w:w="851" w:type="dxa"/>
            <w:tcMar>
              <w:left w:w="28" w:type="dxa"/>
              <w:right w:w="28" w:type="dxa"/>
            </w:tcMar>
            <w:vAlign w:val="center"/>
          </w:tcPr>
          <w:p>
            <w:pPr>
              <w:pStyle w:val="0"/>
              <w:jc w:val="center"/>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sz w:val="22"/>
              </w:rPr>
              <w:t>有・無</w:t>
            </w:r>
          </w:p>
        </w:tc>
        <w:tc>
          <w:tcPr>
            <w:tcW w:w="5953" w:type="dxa"/>
            <w:tcMar>
              <w:left w:w="28" w:type="dxa"/>
              <w:right w:w="28" w:type="dxa"/>
            </w:tcMar>
            <w:vAlign w:val="center"/>
          </w:tcPr>
          <w:p>
            <w:pPr>
              <w:pStyle w:val="0"/>
              <w:rPr>
                <w:rFonts w:hint="eastAsia" w:ascii="UD デジタル 教科書体 N-R" w:hAnsi="UD デジタル 教科書体 N-R" w:eastAsia="UD デジタル 教科書体 N-R"/>
                <w:sz w:val="22"/>
              </w:rPr>
            </w:pPr>
          </w:p>
        </w:tc>
      </w:tr>
      <w:tr>
        <w:trPr>
          <w:trHeight w:val="567" w:hRule="atLeast"/>
        </w:trPr>
        <w:tc>
          <w:tcPr>
            <w:tcW w:w="654" w:type="dxa"/>
            <w:tcMar>
              <w:left w:w="28" w:type="dxa"/>
              <w:right w:w="28" w:type="dxa"/>
            </w:tcMar>
            <w:vAlign w:val="center"/>
          </w:tcPr>
          <w:p>
            <w:pPr>
              <w:pStyle w:val="0"/>
              <w:jc w:val="center"/>
              <w:rPr>
                <w:rFonts w:hint="eastAsia" w:ascii="UD デジタル 教科書体 N-R" w:hAnsi="UD デジタル 教科書体 N-R" w:eastAsia="UD デジタル 教科書体 N-R"/>
                <w:sz w:val="22"/>
              </w:rPr>
            </w:pPr>
            <w:r>
              <w:rPr>
                <w:rFonts w:hint="eastAsia" w:ascii="UD デジタル 教科書体 N-R" w:hAnsi="UD デジタル 教科書体 N-R" w:eastAsia="UD デジタル 教科書体 N-R"/>
                <w:sz w:val="22"/>
              </w:rPr>
              <w:t>③</w:t>
            </w:r>
          </w:p>
        </w:tc>
        <w:tc>
          <w:tcPr>
            <w:tcW w:w="1671" w:type="dxa"/>
            <w:tcMar>
              <w:left w:w="28" w:type="dxa"/>
              <w:right w:w="28" w:type="dxa"/>
            </w:tcMar>
            <w:vAlign w:val="center"/>
          </w:tcPr>
          <w:p>
            <w:pPr>
              <w:pStyle w:val="0"/>
              <w:rPr>
                <w:rFonts w:hint="eastAsia" w:ascii="UD デジタル 教科書体 N-R" w:hAnsi="UD デジタル 教科書体 N-R" w:eastAsia="UD デジタル 教科書体 N-R"/>
                <w:sz w:val="22"/>
              </w:rPr>
            </w:pPr>
          </w:p>
        </w:tc>
        <w:tc>
          <w:tcPr>
            <w:tcW w:w="851" w:type="dxa"/>
            <w:tcMar>
              <w:left w:w="28" w:type="dxa"/>
              <w:right w:w="28" w:type="dxa"/>
            </w:tcMar>
            <w:vAlign w:val="center"/>
          </w:tcPr>
          <w:p>
            <w:pPr>
              <w:pStyle w:val="0"/>
              <w:jc w:val="center"/>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sz w:val="22"/>
              </w:rPr>
              <w:t>有・無</w:t>
            </w:r>
          </w:p>
        </w:tc>
        <w:tc>
          <w:tcPr>
            <w:tcW w:w="5953" w:type="dxa"/>
            <w:tcMar>
              <w:left w:w="28" w:type="dxa"/>
              <w:right w:w="28" w:type="dxa"/>
            </w:tcMar>
            <w:vAlign w:val="center"/>
          </w:tcPr>
          <w:p>
            <w:pPr>
              <w:pStyle w:val="0"/>
              <w:rPr>
                <w:rFonts w:hint="eastAsia" w:ascii="UD デジタル 教科書体 N-R" w:hAnsi="UD デジタル 教科書体 N-R" w:eastAsia="UD デジタル 教科書体 N-R"/>
                <w:sz w:val="22"/>
              </w:rPr>
            </w:pPr>
          </w:p>
        </w:tc>
      </w:tr>
      <w:tr>
        <w:trPr>
          <w:trHeight w:val="567" w:hRule="atLeast"/>
        </w:trPr>
        <w:tc>
          <w:tcPr>
            <w:tcW w:w="654" w:type="dxa"/>
            <w:tcMar>
              <w:left w:w="28" w:type="dxa"/>
              <w:right w:w="28" w:type="dxa"/>
            </w:tcMar>
            <w:vAlign w:val="center"/>
          </w:tcPr>
          <w:p>
            <w:pPr>
              <w:pStyle w:val="0"/>
              <w:jc w:val="center"/>
              <w:rPr>
                <w:rFonts w:hint="eastAsia" w:ascii="UD デジタル 教科書体 N-R" w:hAnsi="UD デジタル 教科書体 N-R" w:eastAsia="UD デジタル 教科書体 N-R"/>
                <w:sz w:val="22"/>
              </w:rPr>
            </w:pPr>
            <w:r>
              <w:rPr>
                <w:rFonts w:hint="eastAsia" w:ascii="UD デジタル 教科書体 N-R" w:hAnsi="UD デジタル 教科書体 N-R" w:eastAsia="UD デジタル 教科書体 N-R"/>
                <w:sz w:val="22"/>
              </w:rPr>
              <w:t>④</w:t>
            </w:r>
          </w:p>
        </w:tc>
        <w:tc>
          <w:tcPr>
            <w:tcW w:w="1671" w:type="dxa"/>
            <w:tcMar>
              <w:left w:w="28" w:type="dxa"/>
              <w:right w:w="28" w:type="dxa"/>
            </w:tcMar>
            <w:vAlign w:val="center"/>
          </w:tcPr>
          <w:p>
            <w:pPr>
              <w:pStyle w:val="0"/>
              <w:rPr>
                <w:rFonts w:hint="eastAsia" w:ascii="UD デジタル 教科書体 N-R" w:hAnsi="UD デジタル 教科書体 N-R" w:eastAsia="UD デジタル 教科書体 N-R"/>
                <w:sz w:val="22"/>
              </w:rPr>
            </w:pPr>
          </w:p>
        </w:tc>
        <w:tc>
          <w:tcPr>
            <w:tcW w:w="851" w:type="dxa"/>
            <w:tcMar>
              <w:left w:w="28" w:type="dxa"/>
              <w:right w:w="28" w:type="dxa"/>
            </w:tcMar>
            <w:vAlign w:val="center"/>
          </w:tcPr>
          <w:p>
            <w:pPr>
              <w:pStyle w:val="0"/>
              <w:jc w:val="center"/>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sz w:val="22"/>
              </w:rPr>
              <w:t>有・無</w:t>
            </w:r>
          </w:p>
        </w:tc>
        <w:tc>
          <w:tcPr>
            <w:tcW w:w="5953" w:type="dxa"/>
            <w:tcMar>
              <w:left w:w="28" w:type="dxa"/>
              <w:right w:w="28" w:type="dxa"/>
            </w:tcMar>
            <w:vAlign w:val="center"/>
          </w:tcPr>
          <w:p>
            <w:pPr>
              <w:pStyle w:val="0"/>
              <w:rPr>
                <w:rFonts w:hint="eastAsia" w:ascii="UD デジタル 教科書体 N-R" w:hAnsi="UD デジタル 教科書体 N-R" w:eastAsia="UD デジタル 教科書体 N-R"/>
                <w:sz w:val="22"/>
              </w:rPr>
            </w:pPr>
          </w:p>
        </w:tc>
      </w:tr>
      <w:tr>
        <w:trPr>
          <w:trHeight w:val="567" w:hRule="atLeast"/>
        </w:trPr>
        <w:tc>
          <w:tcPr>
            <w:tcW w:w="654" w:type="dxa"/>
            <w:tcMar>
              <w:left w:w="28" w:type="dxa"/>
              <w:right w:w="28" w:type="dxa"/>
            </w:tcMar>
            <w:vAlign w:val="center"/>
          </w:tcPr>
          <w:p>
            <w:pPr>
              <w:pStyle w:val="0"/>
              <w:jc w:val="center"/>
              <w:rPr>
                <w:rFonts w:hint="eastAsia" w:ascii="UD デジタル 教科書体 N-R" w:hAnsi="UD デジタル 教科書体 N-R" w:eastAsia="UD デジタル 教科書体 N-R"/>
                <w:sz w:val="22"/>
              </w:rPr>
            </w:pPr>
            <w:r>
              <w:rPr>
                <w:rFonts w:hint="eastAsia" w:ascii="UD デジタル 教科書体 N-R" w:hAnsi="UD デジタル 教科書体 N-R" w:eastAsia="UD デジタル 教科書体 N-R"/>
                <w:sz w:val="22"/>
              </w:rPr>
              <w:t>⑤</w:t>
            </w:r>
          </w:p>
        </w:tc>
        <w:tc>
          <w:tcPr>
            <w:tcW w:w="1671" w:type="dxa"/>
            <w:tcMar>
              <w:left w:w="28" w:type="dxa"/>
              <w:right w:w="28" w:type="dxa"/>
            </w:tcMar>
            <w:vAlign w:val="center"/>
          </w:tcPr>
          <w:p>
            <w:pPr>
              <w:pStyle w:val="0"/>
              <w:rPr>
                <w:rFonts w:hint="eastAsia" w:ascii="UD デジタル 教科書体 N-R" w:hAnsi="UD デジタル 教科書体 N-R" w:eastAsia="UD デジタル 教科書体 N-R"/>
                <w:sz w:val="22"/>
              </w:rPr>
            </w:pPr>
          </w:p>
        </w:tc>
        <w:tc>
          <w:tcPr>
            <w:tcW w:w="851" w:type="dxa"/>
            <w:tcMar>
              <w:left w:w="28" w:type="dxa"/>
              <w:right w:w="28" w:type="dxa"/>
            </w:tcMar>
            <w:vAlign w:val="center"/>
          </w:tcPr>
          <w:p>
            <w:pPr>
              <w:pStyle w:val="0"/>
              <w:jc w:val="center"/>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sz w:val="22"/>
              </w:rPr>
              <w:t>有・無</w:t>
            </w:r>
          </w:p>
        </w:tc>
        <w:tc>
          <w:tcPr>
            <w:tcW w:w="5953" w:type="dxa"/>
            <w:tcMar>
              <w:left w:w="28" w:type="dxa"/>
              <w:right w:w="28" w:type="dxa"/>
            </w:tcMar>
            <w:vAlign w:val="center"/>
          </w:tcPr>
          <w:p>
            <w:pPr>
              <w:pStyle w:val="0"/>
              <w:rPr>
                <w:rFonts w:hint="eastAsia" w:ascii="UD デジタル 教科書体 N-R" w:hAnsi="UD デジタル 教科書体 N-R" w:eastAsia="UD デジタル 教科書体 N-R"/>
                <w:sz w:val="22"/>
              </w:rPr>
            </w:pPr>
          </w:p>
        </w:tc>
      </w:tr>
      <w:tr>
        <w:trPr>
          <w:trHeight w:val="567" w:hRule="atLeast"/>
        </w:trPr>
        <w:tc>
          <w:tcPr>
            <w:tcW w:w="654" w:type="dxa"/>
            <w:tcMar>
              <w:left w:w="28" w:type="dxa"/>
              <w:right w:w="28" w:type="dxa"/>
            </w:tcMar>
            <w:vAlign w:val="center"/>
          </w:tcPr>
          <w:p>
            <w:pPr>
              <w:pStyle w:val="0"/>
              <w:jc w:val="center"/>
              <w:rPr>
                <w:rFonts w:hint="eastAsia" w:ascii="UD デジタル 教科書体 N-R" w:hAnsi="UD デジタル 教科書体 N-R" w:eastAsia="UD デジタル 教科書体 N-R"/>
                <w:sz w:val="22"/>
              </w:rPr>
            </w:pPr>
            <w:r>
              <w:rPr>
                <w:rFonts w:hint="eastAsia" w:ascii="UD デジタル 教科書体 N-R" w:hAnsi="UD デジタル 教科書体 N-R" w:eastAsia="UD デジタル 教科書体 N-R"/>
                <w:sz w:val="22"/>
              </w:rPr>
              <w:t>⑥</w:t>
            </w:r>
          </w:p>
        </w:tc>
        <w:tc>
          <w:tcPr>
            <w:tcW w:w="1671" w:type="dxa"/>
            <w:tcMar>
              <w:left w:w="28" w:type="dxa"/>
              <w:right w:w="28" w:type="dxa"/>
            </w:tcMar>
            <w:vAlign w:val="center"/>
          </w:tcPr>
          <w:p>
            <w:pPr>
              <w:pStyle w:val="0"/>
              <w:rPr>
                <w:rFonts w:hint="eastAsia" w:ascii="UD デジタル 教科書体 N-R" w:hAnsi="UD デジタル 教科書体 N-R" w:eastAsia="UD デジタル 教科書体 N-R"/>
                <w:sz w:val="22"/>
              </w:rPr>
            </w:pPr>
          </w:p>
        </w:tc>
        <w:tc>
          <w:tcPr>
            <w:tcW w:w="851" w:type="dxa"/>
            <w:tcMar>
              <w:left w:w="28" w:type="dxa"/>
              <w:right w:w="28" w:type="dxa"/>
            </w:tcMar>
            <w:vAlign w:val="center"/>
          </w:tcPr>
          <w:p>
            <w:pPr>
              <w:pStyle w:val="0"/>
              <w:jc w:val="center"/>
              <w:rPr>
                <w:rFonts w:hint="eastAsia" w:ascii="UD デジタル 教科書体 N-R" w:hAnsi="UD デジタル 教科書体 N-R" w:eastAsia="UD デジタル 教科書体 N-R"/>
                <w:sz w:val="22"/>
              </w:rPr>
            </w:pPr>
            <w:r>
              <w:rPr>
                <w:rFonts w:hint="eastAsia" w:ascii="UD デジタル 教科書体 N-R" w:hAnsi="UD デジタル 教科書体 N-R" w:eastAsia="UD デジタル 教科書体 N-R"/>
                <w:sz w:val="22"/>
              </w:rPr>
              <w:t>有・無</w:t>
            </w:r>
          </w:p>
        </w:tc>
        <w:tc>
          <w:tcPr>
            <w:tcW w:w="5953" w:type="dxa"/>
            <w:tcMar>
              <w:left w:w="28" w:type="dxa"/>
              <w:right w:w="28" w:type="dxa"/>
            </w:tcMar>
            <w:vAlign w:val="center"/>
          </w:tcPr>
          <w:p>
            <w:pPr>
              <w:pStyle w:val="0"/>
              <w:rPr>
                <w:rFonts w:hint="eastAsia" w:ascii="UD デジタル 教科書体 N-R" w:hAnsi="UD デジタル 教科書体 N-R" w:eastAsia="UD デジタル 教科書体 N-R"/>
                <w:sz w:val="22"/>
              </w:rPr>
            </w:pPr>
          </w:p>
        </w:tc>
      </w:tr>
      <w:tr>
        <w:trPr>
          <w:trHeight w:val="567" w:hRule="atLeast"/>
        </w:trPr>
        <w:tc>
          <w:tcPr>
            <w:tcW w:w="654" w:type="dxa"/>
            <w:tcMar>
              <w:left w:w="28" w:type="dxa"/>
              <w:right w:w="28" w:type="dxa"/>
            </w:tcMar>
            <w:vAlign w:val="center"/>
          </w:tcPr>
          <w:p>
            <w:pPr>
              <w:pStyle w:val="0"/>
              <w:jc w:val="center"/>
              <w:rPr>
                <w:rFonts w:hint="eastAsia" w:ascii="UD デジタル 教科書体 N-R" w:hAnsi="UD デジタル 教科書体 N-R" w:eastAsia="UD デジタル 教科書体 N-R"/>
                <w:sz w:val="22"/>
              </w:rPr>
            </w:pPr>
            <w:r>
              <w:rPr>
                <w:rFonts w:hint="eastAsia" w:ascii="UD デジタル 教科書体 N-R" w:hAnsi="UD デジタル 教科書体 N-R" w:eastAsia="UD デジタル 教科書体 N-R"/>
                <w:sz w:val="22"/>
              </w:rPr>
              <w:t>⑦</w:t>
            </w:r>
          </w:p>
        </w:tc>
        <w:tc>
          <w:tcPr>
            <w:tcW w:w="1671" w:type="dxa"/>
            <w:tcMar>
              <w:left w:w="28" w:type="dxa"/>
              <w:right w:w="28" w:type="dxa"/>
            </w:tcMar>
            <w:vAlign w:val="center"/>
          </w:tcPr>
          <w:p>
            <w:pPr>
              <w:pStyle w:val="0"/>
              <w:rPr>
                <w:rFonts w:hint="eastAsia" w:ascii="UD デジタル 教科書体 N-R" w:hAnsi="UD デジタル 教科書体 N-R" w:eastAsia="UD デジタル 教科書体 N-R"/>
                <w:sz w:val="22"/>
              </w:rPr>
            </w:pPr>
          </w:p>
        </w:tc>
        <w:tc>
          <w:tcPr>
            <w:tcW w:w="851" w:type="dxa"/>
            <w:tcMar>
              <w:left w:w="28" w:type="dxa"/>
              <w:right w:w="28" w:type="dxa"/>
            </w:tcMar>
            <w:vAlign w:val="center"/>
          </w:tcPr>
          <w:p>
            <w:pPr>
              <w:pStyle w:val="0"/>
              <w:jc w:val="center"/>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sz w:val="22"/>
              </w:rPr>
              <w:t>有・無</w:t>
            </w:r>
          </w:p>
        </w:tc>
        <w:tc>
          <w:tcPr>
            <w:tcW w:w="5953" w:type="dxa"/>
            <w:tcMar>
              <w:left w:w="28" w:type="dxa"/>
              <w:right w:w="28" w:type="dxa"/>
            </w:tcMar>
            <w:vAlign w:val="center"/>
          </w:tcPr>
          <w:p>
            <w:pPr>
              <w:pStyle w:val="0"/>
              <w:rPr>
                <w:rFonts w:hint="eastAsia" w:ascii="UD デジタル 教科書体 N-R" w:hAnsi="UD デジタル 教科書体 N-R" w:eastAsia="UD デジタル 教科書体 N-R"/>
                <w:sz w:val="22"/>
              </w:rPr>
            </w:pPr>
          </w:p>
        </w:tc>
      </w:tr>
      <w:tr>
        <w:trPr>
          <w:trHeight w:val="567" w:hRule="atLeast"/>
        </w:trPr>
        <w:tc>
          <w:tcPr>
            <w:tcW w:w="654" w:type="dxa"/>
            <w:tcMar>
              <w:left w:w="28" w:type="dxa"/>
              <w:right w:w="28" w:type="dxa"/>
            </w:tcMar>
            <w:vAlign w:val="center"/>
          </w:tcPr>
          <w:p>
            <w:pPr>
              <w:pStyle w:val="0"/>
              <w:jc w:val="center"/>
              <w:rPr>
                <w:rFonts w:hint="eastAsia" w:ascii="UD デジタル 教科書体 N-R" w:hAnsi="UD デジタル 教科書体 N-R" w:eastAsia="UD デジタル 教科書体 N-R"/>
                <w:sz w:val="22"/>
              </w:rPr>
            </w:pPr>
            <w:r>
              <w:rPr>
                <w:rFonts w:hint="eastAsia" w:ascii="UD デジタル 教科書体 N-R" w:hAnsi="UD デジタル 教科書体 N-R" w:eastAsia="UD デジタル 教科書体 N-R"/>
                <w:sz w:val="22"/>
              </w:rPr>
              <w:t>⑧</w:t>
            </w:r>
          </w:p>
        </w:tc>
        <w:tc>
          <w:tcPr>
            <w:tcW w:w="1671" w:type="dxa"/>
            <w:tcMar>
              <w:left w:w="28" w:type="dxa"/>
              <w:right w:w="28" w:type="dxa"/>
            </w:tcMar>
            <w:vAlign w:val="center"/>
          </w:tcPr>
          <w:p>
            <w:pPr>
              <w:pStyle w:val="0"/>
              <w:rPr>
                <w:rFonts w:hint="eastAsia" w:ascii="UD デジタル 教科書体 N-R" w:hAnsi="UD デジタル 教科書体 N-R" w:eastAsia="UD デジタル 教科書体 N-R"/>
                <w:sz w:val="22"/>
              </w:rPr>
            </w:pPr>
          </w:p>
        </w:tc>
        <w:tc>
          <w:tcPr>
            <w:tcW w:w="851" w:type="dxa"/>
            <w:tcMar>
              <w:left w:w="28" w:type="dxa"/>
              <w:right w:w="28" w:type="dxa"/>
            </w:tcMar>
            <w:vAlign w:val="center"/>
          </w:tcPr>
          <w:p>
            <w:pPr>
              <w:pStyle w:val="0"/>
              <w:jc w:val="center"/>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sz w:val="22"/>
              </w:rPr>
              <w:t>有・無</w:t>
            </w:r>
          </w:p>
        </w:tc>
        <w:tc>
          <w:tcPr>
            <w:tcW w:w="5953" w:type="dxa"/>
            <w:tcMar>
              <w:left w:w="28" w:type="dxa"/>
              <w:right w:w="28" w:type="dxa"/>
            </w:tcMar>
            <w:vAlign w:val="center"/>
          </w:tcPr>
          <w:p>
            <w:pPr>
              <w:pStyle w:val="0"/>
              <w:rPr>
                <w:rFonts w:hint="eastAsia" w:ascii="UD デジタル 教科書体 N-R" w:hAnsi="UD デジタル 教科書体 N-R" w:eastAsia="UD デジタル 教科書体 N-R"/>
                <w:sz w:val="22"/>
              </w:rPr>
            </w:pPr>
          </w:p>
        </w:tc>
      </w:tr>
      <w:tr>
        <w:trPr>
          <w:trHeight w:val="567" w:hRule="atLeast"/>
        </w:trPr>
        <w:tc>
          <w:tcPr>
            <w:tcW w:w="654" w:type="dxa"/>
            <w:tcMar>
              <w:left w:w="28" w:type="dxa"/>
              <w:right w:w="28" w:type="dxa"/>
            </w:tcMar>
            <w:vAlign w:val="center"/>
          </w:tcPr>
          <w:p>
            <w:pPr>
              <w:pStyle w:val="0"/>
              <w:jc w:val="center"/>
              <w:rPr>
                <w:rFonts w:hint="eastAsia" w:ascii="UD デジタル 教科書体 N-R" w:hAnsi="UD デジタル 教科書体 N-R" w:eastAsia="UD デジタル 教科書体 N-R"/>
                <w:sz w:val="22"/>
              </w:rPr>
            </w:pPr>
            <w:r>
              <w:rPr>
                <w:rFonts w:hint="eastAsia" w:ascii="UD デジタル 教科書体 N-R" w:hAnsi="UD デジタル 教科書体 N-R" w:eastAsia="UD デジタル 教科書体 N-R"/>
                <w:sz w:val="22"/>
              </w:rPr>
              <w:t>⑨</w:t>
            </w:r>
          </w:p>
        </w:tc>
        <w:tc>
          <w:tcPr>
            <w:tcW w:w="1671" w:type="dxa"/>
            <w:tcMar>
              <w:left w:w="28" w:type="dxa"/>
              <w:right w:w="28" w:type="dxa"/>
            </w:tcMar>
            <w:vAlign w:val="center"/>
          </w:tcPr>
          <w:p>
            <w:pPr>
              <w:pStyle w:val="0"/>
              <w:rPr>
                <w:rFonts w:hint="eastAsia" w:ascii="UD デジタル 教科書体 N-R" w:hAnsi="UD デジタル 教科書体 N-R" w:eastAsia="UD デジタル 教科書体 N-R"/>
                <w:sz w:val="22"/>
              </w:rPr>
            </w:pPr>
          </w:p>
        </w:tc>
        <w:tc>
          <w:tcPr>
            <w:tcW w:w="851" w:type="dxa"/>
            <w:tcMar>
              <w:left w:w="28" w:type="dxa"/>
              <w:right w:w="28" w:type="dxa"/>
            </w:tcMar>
            <w:vAlign w:val="center"/>
          </w:tcPr>
          <w:p>
            <w:pPr>
              <w:pStyle w:val="0"/>
              <w:jc w:val="center"/>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sz w:val="22"/>
              </w:rPr>
              <w:t>有・無</w:t>
            </w:r>
          </w:p>
        </w:tc>
        <w:tc>
          <w:tcPr>
            <w:tcW w:w="5953" w:type="dxa"/>
            <w:tcMar>
              <w:left w:w="28" w:type="dxa"/>
              <w:right w:w="28" w:type="dxa"/>
            </w:tcMar>
            <w:vAlign w:val="center"/>
          </w:tcPr>
          <w:p>
            <w:pPr>
              <w:pStyle w:val="0"/>
              <w:rPr>
                <w:rFonts w:hint="eastAsia" w:ascii="UD デジタル 教科書体 N-R" w:hAnsi="UD デジタル 教科書体 N-R" w:eastAsia="UD デジタル 教科書体 N-R"/>
                <w:sz w:val="22"/>
              </w:rPr>
            </w:pPr>
          </w:p>
        </w:tc>
      </w:tr>
      <w:tr>
        <w:trPr>
          <w:trHeight w:val="567" w:hRule="atLeast"/>
        </w:trPr>
        <w:tc>
          <w:tcPr>
            <w:tcW w:w="654" w:type="dxa"/>
            <w:tcMar>
              <w:left w:w="28" w:type="dxa"/>
              <w:right w:w="28" w:type="dxa"/>
            </w:tcMar>
            <w:vAlign w:val="center"/>
          </w:tcPr>
          <w:p>
            <w:pPr>
              <w:pStyle w:val="0"/>
              <w:jc w:val="center"/>
              <w:rPr>
                <w:rFonts w:hint="eastAsia" w:ascii="UD デジタル 教科書体 N-R" w:hAnsi="UD デジタル 教科書体 N-R" w:eastAsia="UD デジタル 教科書体 N-R"/>
                <w:sz w:val="22"/>
              </w:rPr>
            </w:pPr>
            <w:r>
              <w:rPr>
                <w:rFonts w:hint="eastAsia" w:ascii="UD デジタル 教科書体 N-R" w:hAnsi="UD デジタル 教科書体 N-R" w:eastAsia="UD デジタル 教科書体 N-R"/>
                <w:sz w:val="22"/>
              </w:rPr>
              <w:t>⑩</w:t>
            </w:r>
          </w:p>
        </w:tc>
        <w:tc>
          <w:tcPr>
            <w:tcW w:w="1671" w:type="dxa"/>
            <w:tcMar>
              <w:left w:w="28" w:type="dxa"/>
              <w:right w:w="28" w:type="dxa"/>
            </w:tcMar>
            <w:vAlign w:val="center"/>
          </w:tcPr>
          <w:p>
            <w:pPr>
              <w:pStyle w:val="0"/>
              <w:rPr>
                <w:rFonts w:hint="eastAsia" w:ascii="UD デジタル 教科書体 N-R" w:hAnsi="UD デジタル 教科書体 N-R" w:eastAsia="UD デジタル 教科書体 N-R"/>
                <w:sz w:val="22"/>
              </w:rPr>
            </w:pPr>
          </w:p>
        </w:tc>
        <w:tc>
          <w:tcPr>
            <w:tcW w:w="851" w:type="dxa"/>
            <w:tcMar>
              <w:left w:w="28" w:type="dxa"/>
              <w:right w:w="28" w:type="dxa"/>
            </w:tcMar>
            <w:vAlign w:val="center"/>
          </w:tcPr>
          <w:p>
            <w:pPr>
              <w:pStyle w:val="0"/>
              <w:jc w:val="center"/>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sz w:val="22"/>
              </w:rPr>
              <w:t>有・無</w:t>
            </w:r>
          </w:p>
        </w:tc>
        <w:tc>
          <w:tcPr>
            <w:tcW w:w="5953" w:type="dxa"/>
            <w:tcMar>
              <w:left w:w="28" w:type="dxa"/>
              <w:right w:w="28" w:type="dxa"/>
            </w:tcMar>
            <w:vAlign w:val="center"/>
          </w:tcPr>
          <w:p>
            <w:pPr>
              <w:pStyle w:val="0"/>
              <w:rPr>
                <w:rFonts w:hint="eastAsia" w:ascii="UD デジタル 教科書体 N-R" w:hAnsi="UD デジタル 教科書体 N-R" w:eastAsia="UD デジタル 教科書体 N-R"/>
                <w:sz w:val="22"/>
              </w:rPr>
            </w:pPr>
          </w:p>
        </w:tc>
      </w:tr>
    </w:tbl>
    <w:p>
      <w:pPr>
        <w:pStyle w:val="0"/>
        <w:ind w:left="650" w:leftChars="100" w:hanging="440" w:hangingChars="200"/>
        <w:rPr>
          <w:rFonts w:hint="eastAsia" w:ascii="UD デジタル 教科書体 N-R" w:hAnsi="UD デジタル 教科書体 N-R" w:eastAsia="UD デジタル 教科書体 N-R"/>
          <w:sz w:val="22"/>
        </w:rPr>
      </w:pPr>
      <w:r>
        <w:rPr>
          <w:rFonts w:hint="eastAsia" w:ascii="UD デジタル 教科書体 N-R" w:hAnsi="UD デジタル 教科書体 N-R" w:eastAsia="UD デジタル 教科書体 N-R"/>
          <w:sz w:val="22"/>
        </w:rPr>
        <w:t>※１　計画地と近隣住民の位置関係が分かるように公図等に番号を記載し、添付してください。</w:t>
      </w:r>
    </w:p>
    <w:p>
      <w:pPr>
        <w:pStyle w:val="0"/>
        <w:ind w:left="650" w:leftChars="100" w:hanging="440" w:hangingChars="200"/>
        <w:rPr>
          <w:rFonts w:hint="eastAsia" w:ascii="UD デジタル 教科書体 N-R" w:hAnsi="UD デジタル 教科書体 N-R" w:eastAsia="UD デジタル 教科書体 N-R"/>
          <w:sz w:val="22"/>
        </w:rPr>
      </w:pPr>
      <w:r>
        <w:rPr>
          <w:rFonts w:hint="eastAsia" w:ascii="UD デジタル 教科書体 N-R" w:hAnsi="UD デジタル 教科書体 N-R" w:eastAsia="UD デジタル 教科書体 N-R"/>
          <w:sz w:val="22"/>
        </w:rPr>
        <w:t>※２　同意が得られた方については、同意書（様式は任意ですが、計画している介護施設の種別、同意年月日、同意者の住所・氏名（印は不要）を記載したもの）を添付してください。</w:t>
      </w:r>
    </w:p>
    <w:sectPr>
      <w:headerReference r:id="rId5" w:type="default"/>
      <w:footerReference r:id="rId6" w:type="default"/>
      <w:pgSz w:w="11906" w:h="16838"/>
      <w:pgMar w:top="1134" w:right="1418" w:bottom="992" w:left="1418" w:header="680" w:footer="454"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 w:name="AR Pゴシック体S">
    <w:panose1 w:val="00000000000000000000"/>
    <w:charset w:val="80"/>
    <w:family w:val="modern"/>
    <w:notTrueType/>
    <w:pitch w:val="variable"/>
    <w:sig w:usb0="00000000" w:usb1="00000000" w:usb2="00000000" w:usb3="00000000" w:csb0="01008200" w:csb1="00000000"/>
  </w:font>
  <w:font w:name="AR Pゴシック体M">
    <w:panose1 w:val="00000000000000000000"/>
    <w:charset w:val="80"/>
    <w:family w:val="modern"/>
    <w:notTrueType/>
    <w:pitch w:val="variable"/>
    <w:sig w:usb0="00000000" w:usb1="00000000" w:usb2="00000000" w:usb3="00000000" w:csb0="01008200" w:csb1="00000000"/>
  </w:font>
  <w:font w:name="AR Pマッチ体B">
    <w:panose1 w:val="00000000000000000000"/>
    <w:charset w:val="80"/>
    <w:family w:val="roman"/>
    <w:notTrueType/>
    <w:pitch w:val="variable"/>
    <w:sig w:usb0="00000000" w:usb1="00000000" w:usb2="00000000" w:usb3="00000000" w:csb0="01008200" w:csb1="00000000"/>
  </w:font>
  <w:font w:name="AR P悠々ゴシック体E">
    <w:panose1 w:val="00000000000000000000"/>
    <w:charset w:val="80"/>
    <w:family w:val="modern"/>
    <w:notTrueType/>
    <w:pitch w:val="variable"/>
    <w:sig w:usb0="00000000" w:usb1="00000000" w:usb2="00000000" w:usb3="00000000" w:csb0="01008200" w:csb1="00000000"/>
  </w:font>
  <w:font w:name="UD デジタル 教科書体 N-R">
    <w:panose1 w:val="00000000000000000000"/>
    <w:charset w:val="80"/>
    <w:family w:val="roman"/>
    <w:notTrueType/>
    <w:pitch w:val="fixed"/>
    <w:sig w:usb0="00000000" w:usb1="00000000" w:usb2="00000000" w:usb3="00000000" w:csb0="01008200" w:csb1="00000000"/>
  </w:font>
  <w:font w:name="BIZ UDPゴシック">
    <w:panose1 w:val="00000000000000000000"/>
    <w:charset w:val="80"/>
    <w:family w:val="modern"/>
    <w:notTrueType/>
    <w:pitch w:val="variable"/>
    <w:sig w:usb0="00000000" w:usb1="00000000" w:usb2="00000000" w:usb3="00000000" w:csb0="01008200" w:csb1="00000000"/>
  </w:font>
  <w:font w:name="AR Pマーカー体E">
    <w:panose1 w:val="00000000000000000000"/>
    <w:charset w:val="80"/>
    <w:family w:val="modern"/>
    <w:notTrueType/>
    <w:pitch w:val="variable"/>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sdt>
    <w:sdtPr>
      <w:rPr>
        <w:rFonts w:hint="eastAsia" w:ascii="UD デジタル 教科書体 N-R" w:hAnsi="UD デジタル 教科書体 N-R" w:eastAsia="UD デジタル 教科書体 N-R"/>
      </w:rPr>
      <w:id w:val="1989199093"/>
      <w:docPartObj>
        <w:docPartGallery w:val="Page Numbers (Bottom of Page)"/>
        <w:docPartUnique/>
      </w:docPartObj>
    </w:sdtPr>
    <w:sdtEndPr>
      <w:rPr>
        <w:rFonts w:hint="eastAsia" w:ascii="UD デジタル 教科書体 N-R" w:hAnsi="UD デジタル 教科書体 N-R" w:eastAsia="UD デジタル 教科書体 N-R"/>
        <w:sz w:val="20"/>
      </w:rPr>
    </w:sdtEndPr>
    <w:sdtContent>
      <w:p>
        <w:pPr>
          <w:pStyle w:val="17"/>
          <w:jc w:val="right"/>
          <w:rPr>
            <w:rFonts w:hint="eastAsia" w:ascii="UD デジタル 教科書体 N-R" w:hAnsi="UD デジタル 教科書体 N-R" w:eastAsia="UD デジタル 教科書体 N-R"/>
            <w:sz w:val="20"/>
          </w:rPr>
        </w:pPr>
        <w:r>
          <w:rPr>
            <w:rFonts w:hint="eastAsia" w:ascii="UD デジタル 教科書体 N-R" w:hAnsi="UD デジタル 教科書体 N-R" w:eastAsia="UD デジタル 教科書体 N-R"/>
            <w:sz w:val="20"/>
          </w:rPr>
          <w:t>(</w:t>
        </w:r>
        <w:r>
          <w:rPr>
            <w:rFonts w:hint="eastAsia" w:ascii="UD デジタル 教科書体 N-R" w:hAnsi="UD デジタル 教科書体 N-R" w:eastAsia="UD デジタル 教科書体 N-R"/>
            <w:sz w:val="20"/>
          </w:rPr>
          <w:t>様式</w:t>
        </w:r>
        <w:r>
          <w:rPr>
            <w:rFonts w:hint="eastAsia" w:ascii="UD デジタル 教科書体 N-R" w:hAnsi="UD デジタル 教科書体 N-R" w:eastAsia="UD デジタル 教科書体 N-R"/>
            <w:sz w:val="20"/>
          </w:rPr>
          <w:t xml:space="preserve">2-16) </w:t>
        </w:r>
        <w:r>
          <w:rPr>
            <w:rFonts w:hint="eastAsia"/>
          </w:rPr>
          <w:fldChar w:fldCharType="begin"/>
        </w:r>
        <w:r>
          <w:rPr>
            <w:rFonts w:hint="eastAsia"/>
          </w:rPr>
          <w:instrText xml:space="preserve">PAGE  \* MERGEFORMAT </w:instrText>
        </w:r>
        <w:r>
          <w:rPr>
            <w:rFonts w:hint="eastAsia"/>
          </w:rPr>
          <w:fldChar w:fldCharType="separate"/>
        </w:r>
        <w:r>
          <w:rPr>
            <w:rFonts w:hint="eastAsia" w:ascii="UD デジタル 教科書体 N-R" w:hAnsi="UD デジタル 教科書体 N-R" w:eastAsia="UD デジタル 教科書体 N-R"/>
            <w:sz w:val="20"/>
          </w:rPr>
          <w:t>1</w:t>
        </w:r>
        <w:r>
          <w:rPr>
            <w:rFonts w:hint="eastAsia"/>
          </w:rPr>
          <w:fldChar w:fldCharType="end"/>
        </w:r>
        <w:r>
          <w:rPr>
            <w:rFonts w:hint="eastAsia" w:ascii="UD デジタル 教科書体 N-R" w:hAnsi="UD デジタル 教科書体 N-R" w:eastAsia="UD デジタル 教科書体 N-R"/>
            <w:sz w:val="20"/>
          </w:rPr>
          <w:t>/</w:t>
        </w:r>
        <w:r>
          <w:rPr>
            <w:rFonts w:hint="eastAsia"/>
          </w:rPr>
          <w:fldChar w:fldCharType="begin"/>
        </w:r>
        <w:r>
          <w:rPr>
            <w:rFonts w:hint="eastAsia"/>
          </w:rPr>
          <w:instrText xml:space="preserve">NUMPAGES \* MERGEFORMAT </w:instrText>
        </w:r>
        <w:r>
          <w:rPr>
            <w:rFonts w:hint="eastAsia"/>
          </w:rPr>
          <w:fldChar w:fldCharType="separate"/>
        </w:r>
        <w:r>
          <w:rPr>
            <w:rFonts w:hint="eastAsia" w:ascii="UD デジタル 教科書体 N-R" w:hAnsi="UD デジタル 教科書体 N-R" w:eastAsia="UD デジタル 教科書体 N-R"/>
            <w:sz w:val="20"/>
          </w:rPr>
          <w:t>2</w:t>
        </w:r>
        <w:r>
          <w:rPr>
            <w:rFonts w:hint="eastAsia"/>
          </w:rPr>
          <w:fldChar w:fldCharType="end"/>
        </w:r>
      </w:p>
    </w:sdtContent>
  </w:sdt>
  <w:p>
    <w:pPr>
      <w:pStyle w:val="17"/>
      <w:rPr>
        <w:rFonts w:hint="eastAsia" w:ascii="UD デジタル 教科書体 N-R" w:hAnsi="UD デジタル 教科書体 N-R" w:eastAsia="UD デジタル 教科書体 N-R"/>
      </w:rPr>
    </w:pPr>
  </w:p>
</w:ftr>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5"/>
      <w:jc w:val="right"/>
      <w:rPr>
        <w:rFonts w:hint="default"/>
      </w:rPr>
    </w:pPr>
    <w:r>
      <w:rPr>
        <w:rFonts w:hint="eastAsia" w:ascii="UD デジタル 教科書体 N-R" w:hAnsi="UD デジタル 教科書体 N-R" w:eastAsia="UD デジタル 教科書体 N-R"/>
        <w:sz w:val="18"/>
      </w:rPr>
      <w:t>認知症対応型共同生活介護</w:t>
    </w:r>
  </w:p>
  <w:p>
    <w:pPr>
      <w:pStyle w:val="15"/>
      <w:rPr>
        <w:rFonts w:hint="default"/>
      </w:rPr>
    </w:pPr>
  </w:p>
</w:hd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basedOn w:val="10"/>
    <w:next w:val="16"/>
    <w:link w:val="15"/>
    <w:uiPriority w:val="0"/>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basedOn w:val="10"/>
    <w:next w:val="18"/>
    <w:link w:val="17"/>
    <w:uiPriority w:val="0"/>
  </w:style>
  <w:style w:type="paragraph" w:styleId="19">
    <w:name w:val="Balloon Text"/>
    <w:basedOn w:val="0"/>
    <w:next w:val="19"/>
    <w:link w:val="20"/>
    <w:uiPriority w:val="0"/>
    <w:semiHidden/>
    <w:rPr>
      <w:rFonts w:asciiTheme="majorHAnsi" w:hAnsiTheme="majorHAnsi" w:eastAsiaTheme="majorEastAsia"/>
      <w:sz w:val="18"/>
    </w:rPr>
  </w:style>
  <w:style w:type="character" w:styleId="20" w:customStyle="1">
    <w:name w:val="吹き出し (文字)"/>
    <w:basedOn w:val="10"/>
    <w:next w:val="20"/>
    <w:link w:val="19"/>
    <w:uiPriority w:val="0"/>
    <w:rPr>
      <w:rFonts w:asciiTheme="majorHAnsi" w:hAnsiTheme="majorHAnsi" w:eastAsiaTheme="majorEastAsia"/>
      <w:sz w:val="18"/>
    </w:rPr>
  </w:style>
  <w:style w:type="character" w:styleId="21">
    <w:name w:val="footnote reference"/>
    <w:basedOn w:val="10"/>
    <w:next w:val="21"/>
    <w:link w:val="0"/>
    <w:uiPriority w:val="0"/>
    <w:semiHidden/>
    <w:rPr>
      <w:vertAlign w:val="superscript"/>
    </w:rPr>
  </w:style>
  <w:style w:type="character" w:styleId="22">
    <w:name w:val="endnote reference"/>
    <w:basedOn w:val="10"/>
    <w:next w:val="22"/>
    <w:link w:val="0"/>
    <w:uiPriority w:val="0"/>
    <w:semiHidden/>
    <w:rPr>
      <w:vertAlign w:val="superscript"/>
    </w:rPr>
  </w:style>
  <w:style w:type="table" w:styleId="23">
    <w:name w:val="Table Grid"/>
    <w:basedOn w:val="11"/>
    <w:next w:val="23"/>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header" Target="header1.xml" /><Relationship Id="rId6" Type="http://schemas.openxmlformats.org/officeDocument/2006/relationships/footer" Target="footer1.xml" /><Relationship Id="rId7"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49</TotalTime>
  <Pages>2</Pages>
  <Words>2</Words>
  <Characters>678</Characters>
  <Application>JUST Note</Application>
  <Lines>740</Lines>
  <Paragraphs>99</Paragraphs>
  <CharactersWithSpaces>785</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福田　泰久</dc:creator>
  <cp:lastModifiedBy>秋村 未央</cp:lastModifiedBy>
  <cp:lastPrinted>2025-06-13T03:02:13Z</cp:lastPrinted>
  <dcterms:created xsi:type="dcterms:W3CDTF">2019-04-26T04:29:00Z</dcterms:created>
  <dcterms:modified xsi:type="dcterms:W3CDTF">2026-04-10T08:15:39Z</dcterms:modified>
  <cp:revision>27</cp:revision>
</cp:coreProperties>
</file>