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第３条関係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大村市長　園田　裕史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sz w:val="21"/>
          <w:u w:val="none" w:color="auto"/>
        </w:rPr>
      </w:pPr>
      <w:r>
        <w:rPr>
          <w:rFonts w:hint="eastAsia" w:ascii="ＭＳ 明朝" w:hAnsi="ＭＳ 明朝" w:eastAsia="ＭＳ 明朝"/>
          <w:spacing w:val="32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団体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  <w:sz w:val="21"/>
        </w:rPr>
      </w:pPr>
    </w:p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  <w:sz w:val="21"/>
          <w:u w:val="none" w:color="auto"/>
        </w:rPr>
      </w:pPr>
      <w:r>
        <w:rPr>
          <w:rFonts w:hint="eastAsia" w:ascii="ＭＳ 明朝" w:hAnsi="ＭＳ 明朝" w:eastAsia="ＭＳ 明朝"/>
          <w:kern w:val="2"/>
          <w:sz w:val="21"/>
        </w:rPr>
        <w:t>代表者氏名</w:t>
      </w:r>
      <w:r>
        <w:rPr>
          <w:rFonts w:hint="eastAsia" w:ascii="ＭＳ 明朝" w:hAnsi="ＭＳ 明朝" w:eastAsia="ＭＳ 明朝"/>
          <w:kern w:val="2"/>
          <w:sz w:val="21"/>
          <w:u w:val="none" w:color="auto"/>
        </w:rPr>
        <w:t>　　　　</w:t>
      </w:r>
      <w:r>
        <w:rPr>
          <w:rFonts w:hint="eastAsia" w:ascii="UD デジタル 教科書体 NP-R" w:hAnsi="UD デジタル 教科書体 NP-R" w:eastAsia="UD デジタル 教科書体 NP-R"/>
          <w:b w:val="0"/>
          <w:sz w:val="21"/>
          <w:u w:val="none" w:color="auto"/>
        </w:rPr>
        <w:t>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年度大村市老人クラブ活動費補助金交付申請書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年度における老人クラブ活動事業について、　　　年度大村市老人クラブ活動費補助金の交付を受けたいので、大村市補助金等交付規則第５条の規定により、関係書類を添え、次のとおり申請します。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交付申請額　　　　　　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円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関係書類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(1)</w:t>
      </w:r>
      <w:r>
        <w:rPr>
          <w:rFonts w:hint="eastAsia" w:ascii="ＭＳ 明朝" w:hAnsi="ＭＳ 明朝" w:eastAsia="ＭＳ 明朝"/>
          <w:kern w:val="2"/>
          <w:sz w:val="21"/>
        </w:rPr>
        <w:t>　　　　年度活動実施計画書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様式第２号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　　　年度収支予算書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様式第３号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0"/>
  <w:drawingGridVerticalSpacing w:val="20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46</Words>
  <Characters>268</Characters>
  <Application>JUST Note</Application>
  <Lines>0</Lines>
  <Paragraphs>0</Paragraphs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(株)ぎょうせい</dc:creator>
  <cp:lastModifiedBy>omura</cp:lastModifiedBy>
  <cp:lastPrinted>2023-02-03T04:42:59Z</cp:lastPrinted>
  <dcterms:created xsi:type="dcterms:W3CDTF">2011-11-22T19:55:00Z</dcterms:created>
  <dcterms:modified xsi:type="dcterms:W3CDTF">2023-03-09T02:46:21Z</dcterms:modified>
  <cp:revision>12</cp:revision>
</cp:coreProperties>
</file>