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exact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wordWrap w:val="0"/>
        <w:spacing w:line="360" w:lineRule="exact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様式第１号</w:t>
      </w:r>
    </w:p>
    <w:p>
      <w:pPr>
        <w:pStyle w:val="0"/>
        <w:spacing w:line="360" w:lineRule="exact"/>
        <w:ind w:left="0" w:leftChars="0" w:firstLine="0" w:firstLineChars="0"/>
        <w:jc w:val="right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年　　　月　　　日</w:t>
      </w:r>
    </w:p>
    <w:p>
      <w:pPr>
        <w:pStyle w:val="0"/>
        <w:spacing w:line="3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60" w:lineRule="exact"/>
        <w:ind w:firstLine="480" w:firstLineChars="2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大村市長　様</w:t>
      </w:r>
    </w:p>
    <w:p>
      <w:pPr>
        <w:pStyle w:val="0"/>
        <w:spacing w:line="4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　　　　　　　　　　　　　　　申請者　郵便番号　〒</w:t>
      </w:r>
    </w:p>
    <w:p>
      <w:pPr>
        <w:pStyle w:val="0"/>
        <w:spacing w:line="4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　　　　　　　　　　　　　　　　　　　住　　所　</w:t>
      </w:r>
    </w:p>
    <w:p>
      <w:pPr>
        <w:pStyle w:val="0"/>
        <w:spacing w:line="400" w:lineRule="exact"/>
        <w:ind w:left="0" w:leftChars="0" w:right="-105" w:rightChars="-50" w:firstLine="0" w:firstLineChars="0"/>
        <w:jc w:val="both"/>
        <w:rPr>
          <w:rFonts w:hint="eastAsia" w:ascii="UD デジタル 教科書体 N-R" w:hAnsi="UD デジタル 教科書体 N-R" w:eastAsia="UD デジタル 教科書体 N-R"/>
          <w:b w:val="0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　　　　　　　　　　　　　　　　　　　氏　　名　　　　　　　　　　　　</w:t>
      </w:r>
      <w:r>
        <w:rPr>
          <w:rFonts w:hint="eastAsia" w:ascii="UD デジタル 教科書体 N-R" w:hAnsi="UD デジタル 教科書体 N-R" w:eastAsia="UD デジタル 教科書体 N-R"/>
          <w:b w:val="0"/>
          <w:color w:val="auto"/>
          <w:kern w:val="2"/>
          <w:sz w:val="24"/>
        </w:rPr>
        <w:t>　印</w:t>
      </w:r>
    </w:p>
    <w:p>
      <w:pPr>
        <w:pStyle w:val="0"/>
        <w:spacing w:line="4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　　　　　　　　　　　　　　　　　　　電話番号　</w:t>
      </w:r>
    </w:p>
    <w:p>
      <w:pPr>
        <w:pStyle w:val="0"/>
        <w:spacing w:line="30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4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60" w:lineRule="exact"/>
        <w:ind w:left="240" w:hanging="240" w:hangingChars="100"/>
        <w:jc w:val="center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0"/>
          <w:color w:val="auto"/>
          <w:kern w:val="2"/>
          <w:sz w:val="24"/>
        </w:rPr>
        <w:t>大村市上下水道基本料金等助成金交付申請書兼請求書</w:t>
      </w:r>
    </w:p>
    <w:p>
      <w:pPr>
        <w:pStyle w:val="0"/>
        <w:spacing w:line="360" w:lineRule="exact"/>
        <w:ind w:left="240" w:hanging="240" w:hangingChars="100"/>
        <w:jc w:val="center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（汲み取り便槽分）</w:t>
      </w:r>
    </w:p>
    <w:p>
      <w:pPr>
        <w:pStyle w:val="0"/>
        <w:spacing w:line="34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2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　大村市上下水道基本料金等助成金の交付を受けたいので、関係書類を添えて申請し、及び請求します。</w:t>
      </w:r>
    </w:p>
    <w:p>
      <w:pPr>
        <w:pStyle w:val="0"/>
        <w:spacing w:line="24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</w:p>
    <w:p>
      <w:pPr>
        <w:pStyle w:val="0"/>
        <w:spacing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１　汲み取り便槽の設置場所（申請者の住所と同じ場合は記入は不要です。）</w:t>
      </w:r>
    </w:p>
    <w:p>
      <w:pPr>
        <w:pStyle w:val="0"/>
        <w:spacing w:before="240" w:beforeLines="0" w:beforeAutospacing="0"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  <w:u w:val="dotted" w:color="FF0000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　大村市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  <w:u w:val="single" w:color="000000" w:themeColor="text1"/>
        </w:rPr>
        <w:t>　　　　　　　　　　　　　　　　　　　　　　</w:t>
      </w:r>
    </w:p>
    <w:p>
      <w:pPr>
        <w:pStyle w:val="0"/>
        <w:spacing w:before="240" w:beforeLines="0" w:beforeAutospacing="0"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２　交付申請額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請求額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)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ab/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２，７７２円</w:t>
      </w:r>
    </w:p>
    <w:p>
      <w:pPr>
        <w:pStyle w:val="0"/>
        <w:spacing w:before="240" w:beforeLines="0" w:beforeAutospacing="0"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３　確認事項</w:t>
      </w:r>
    </w:p>
    <w:p>
      <w:pPr>
        <w:pStyle w:val="0"/>
        <w:spacing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 xml:space="preserve">(1) 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この助成金の交付に当たり、住民基本台帳等を調査されることに同意します。</w:t>
      </w:r>
    </w:p>
    <w:p>
      <w:pPr>
        <w:pStyle w:val="0"/>
        <w:spacing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 xml:space="preserve">(2) 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同一世帯において、当該年度にこの助成金の交付を受けたことがないこと。</w:t>
      </w:r>
    </w:p>
    <w:p>
      <w:pPr>
        <w:pStyle w:val="0"/>
        <w:spacing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 xml:space="preserve">(3) </w:t>
      </w:r>
      <w:r>
        <w:rPr>
          <w:rFonts w:hint="eastAsia" w:ascii="UD デジタル 教科書体 N-R" w:hAnsi="UD デジタル 教科書体 N-R" w:eastAsia="UD デジタル 教科書体 N-R"/>
          <w:color w:val="auto"/>
          <w:sz w:val="24"/>
        </w:rPr>
        <w:t>汲み取り便槽の設置を確認させてもらう場合があります。</w:t>
      </w:r>
    </w:p>
    <w:p>
      <w:pPr>
        <w:pStyle w:val="0"/>
        <w:spacing w:before="180" w:beforeLines="50" w:beforeAutospacing="0" w:line="360" w:lineRule="exact"/>
        <w:ind w:left="240" w:hanging="240" w:hangingChars="10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</w:rPr>
        <w:t>４　</w:t>
      </w:r>
      <w:r>
        <w:rPr>
          <w:rFonts w:hint="eastAsia" w:ascii="UD デジタル 教科書体 N-R" w:hAnsi="UD デジタル 教科書体 N-R" w:eastAsia="UD デジタル 教科書体 N-R"/>
          <w:color w:val="auto"/>
          <w:kern w:val="2"/>
          <w:sz w:val="24"/>
          <w:highlight w:val="none"/>
        </w:rPr>
        <w:t>振込先</w:t>
      </w:r>
    </w:p>
    <w:tbl>
      <w:tblPr>
        <w:tblStyle w:val="11"/>
        <w:tblW w:w="0" w:type="auto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1"/>
        <w:gridCol w:w="1665"/>
        <w:gridCol w:w="2291"/>
        <w:gridCol w:w="454"/>
        <w:gridCol w:w="806"/>
        <w:gridCol w:w="769"/>
        <w:gridCol w:w="1954"/>
      </w:tblGrid>
      <w:tr>
        <w:trPr>
          <w:trHeight w:val="96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金融機関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銀行・信用金庫・農協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労働金庫・信用組合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営業部・本店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支店・出張所</w:t>
            </w:r>
          </w:p>
        </w:tc>
      </w:tr>
      <w:tr>
        <w:trPr>
          <w:trHeight w:val="73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預金種別</w:t>
            </w:r>
          </w:p>
        </w:tc>
        <w:tc>
          <w:tcPr>
            <w:tcW w:w="3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  <w:bdr w:val="none" w:color="auto" w:sz="0" w:space="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  <w:bdr w:val="none" w:color="auto" w:sz="0" w:space="0"/>
              </w:rPr>
              <w:t>普通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　・　当座　・　その他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口座番号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210" w:leftChars="100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フリガナ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136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kern w:val="2"/>
                <w:sz w:val="24"/>
              </w:rPr>
              <w:t>口座名義</w:t>
            </w:r>
          </w:p>
        </w:tc>
        <w:tc>
          <w:tcPr>
            <w:tcW w:w="7937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100" w:right="0" w:rightChars="0" w:firstLine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spacing w:before="180" w:beforeLines="50" w:beforeAutospacing="0" w:line="320" w:lineRule="exact"/>
        <w:ind w:leftChars="0" w:firstLineChars="0"/>
        <w:jc w:val="both"/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sz w:val="24"/>
          <w:highlight w:val="none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color w:val="000000" w:themeColor="text1"/>
          <w:kern w:val="2"/>
          <w:sz w:val="24"/>
        </w:rPr>
        <w:t>５　必要書類</w:t>
      </w:r>
    </w:p>
    <w:p>
      <w:pPr>
        <w:pStyle w:val="0"/>
        <w:spacing w:line="360" w:lineRule="exact"/>
        <w:ind w:left="0" w:leftChars="0" w:firstLine="240" w:firstLineChars="100"/>
        <w:jc w:val="both"/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sz w:val="24"/>
          <w:highlight w:val="none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kern w:val="2"/>
          <w:sz w:val="24"/>
          <w:highlight w:val="none"/>
          <w:u w:val="none" w:color="auto"/>
        </w:rPr>
        <w:t xml:space="preserve">(1) </w:t>
      </w:r>
      <w:r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sz w:val="24"/>
          <w:u w:val="none" w:color="auto"/>
        </w:rPr>
        <w:t>汲み取りが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highlight w:val="none"/>
          <w:u w:val="none" w:color="auto"/>
        </w:rPr>
        <w:t>確認できる写真（便器、便槽、換気扇（臭突））を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auto"/>
        </w:rPr>
        <w:t>印刷したもの</w:t>
      </w:r>
    </w:p>
    <w:p>
      <w:pPr>
        <w:pStyle w:val="0"/>
        <w:spacing w:line="360" w:lineRule="exact"/>
        <w:ind w:left="0" w:leftChars="0" w:firstLine="240" w:firstLineChars="100"/>
        <w:jc w:val="both"/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sz w:val="24"/>
          <w:highlight w:val="none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auto"/>
        </w:rPr>
        <w:t xml:space="preserve">(2) 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auto"/>
        </w:rPr>
        <w:t>市外にお住まいの方は住所が確認できるもの（運転免許証等）の写し</w:t>
      </w:r>
    </w:p>
    <w:p>
      <w:pPr>
        <w:pStyle w:val="0"/>
        <w:spacing w:line="360" w:lineRule="exact"/>
        <w:ind w:left="0" w:leftChars="0" w:firstLine="240" w:firstLineChars="100"/>
        <w:jc w:val="both"/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auto"/>
        </w:rPr>
        <w:t xml:space="preserve">(3) </w:t>
      </w:r>
      <w:r>
        <w:rPr>
          <w:rFonts w:hint="eastAsia" w:ascii="UD デジタル 教科書体 N-R" w:hAnsi="UD デジタル 教科書体 N-R" w:eastAsia="UD デジタル 教科書体 N-R"/>
          <w:b w:val="0"/>
          <w:i w:val="0"/>
          <w:strike w:val="0"/>
          <w:color w:val="000000" w:themeColor="text1"/>
          <w:spacing w:val="0"/>
          <w:kern w:val="2"/>
          <w:sz w:val="24"/>
          <w:highlight w:val="none"/>
          <w:u w:val="none" w:color="auto"/>
        </w:rPr>
        <w:t>その他市長が認める書類</w:t>
      </w:r>
    </w:p>
    <w:sectPr>
      <w:headerReference r:id="rId5" w:type="default"/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UD デジタル 教科書体 N-R" w:hAnsi="UD デジタル 教科書体 N-R" w:eastAsia="UD デジタル 教科書体 N-R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3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422</TotalTime>
  <Pages>1</Pages>
  <Words>6</Words>
  <Characters>426</Characters>
  <Application>JUST Note</Application>
  <Lines>44</Lines>
  <Paragraphs>32</Paragraphs>
  <Company>大村市役所</Company>
  <CharactersWithSpaces>580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福地 康正</dc:creator>
  <cp:lastModifiedBy>岩切 和久</cp:lastModifiedBy>
  <cp:lastPrinted>2026-01-21T11:20:42Z</cp:lastPrinted>
  <dcterms:created xsi:type="dcterms:W3CDTF">2025-06-12T02:49:00Z</dcterms:created>
  <dcterms:modified xsi:type="dcterms:W3CDTF">2026-01-21T11:20:53Z</dcterms:modified>
  <cp:revision>17</cp:revision>
</cp:coreProperties>
</file>